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BBE9B" w14:textId="469019F6" w:rsidR="001B1E68" w:rsidRDefault="00697195" w:rsidP="00697195">
      <w:pPr>
        <w:spacing w:after="0"/>
        <w:ind w:left="-900" w:right="-964"/>
        <w:jc w:val="center"/>
        <w:rPr>
          <w:rFonts w:cstheme="minorHAnsi"/>
          <w:color w:val="FF0000"/>
          <w:sz w:val="28"/>
          <w:szCs w:val="28"/>
        </w:rPr>
      </w:pPr>
      <w:bookmarkStart w:id="0" w:name="_GoBack"/>
      <w:bookmarkEnd w:id="0"/>
      <w:r w:rsidRPr="00697195">
        <w:rPr>
          <w:rFonts w:cstheme="minorHAnsi"/>
          <w:noProof/>
          <w:color w:val="FF0000"/>
          <w:sz w:val="28"/>
          <w:szCs w:val="28"/>
          <w:lang w:val="en-US"/>
        </w:rPr>
        <w:drawing>
          <wp:inline distT="0" distB="0" distL="0" distR="0" wp14:anchorId="0D4CD56F" wp14:editId="69E7932D">
            <wp:extent cx="5486400" cy="1252570"/>
            <wp:effectExtent l="0" t="0" r="0" b="5080"/>
            <wp:docPr id="3" name="Picture 3" descr="C:\Users\Home\Dropbox\TTFC\Misc\TTFC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ropbox\TTFC\Misc\TTFC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252570"/>
                    </a:xfrm>
                    <a:prstGeom prst="rect">
                      <a:avLst/>
                    </a:prstGeom>
                    <a:noFill/>
                    <a:ln>
                      <a:noFill/>
                    </a:ln>
                  </pic:spPr>
                </pic:pic>
              </a:graphicData>
            </a:graphic>
          </wp:inline>
        </w:drawing>
      </w:r>
    </w:p>
    <w:tbl>
      <w:tblPr>
        <w:tblStyle w:val="TableGrid"/>
        <w:tblW w:w="10206" w:type="dxa"/>
        <w:tblInd w:w="-459" w:type="dxa"/>
        <w:tblLook w:val="04A0" w:firstRow="1" w:lastRow="0" w:firstColumn="1" w:lastColumn="0" w:noHBand="0" w:noVBand="1"/>
      </w:tblPr>
      <w:tblGrid>
        <w:gridCol w:w="10206"/>
      </w:tblGrid>
      <w:tr w:rsidR="001B1E68" w14:paraId="7D6417B1" w14:textId="77777777" w:rsidTr="00DD6B39">
        <w:tc>
          <w:tcPr>
            <w:tcW w:w="10206" w:type="dxa"/>
            <w:shd w:val="clear" w:color="auto" w:fill="000000" w:themeFill="text1"/>
          </w:tcPr>
          <w:p w14:paraId="6C5C38C6" w14:textId="77777777" w:rsidR="0014687E" w:rsidRPr="0029715C" w:rsidRDefault="0014687E" w:rsidP="0014687E">
            <w:pPr>
              <w:jc w:val="center"/>
              <w:rPr>
                <w:rFonts w:cstheme="minorHAnsi"/>
                <w:color w:val="FFFFFF" w:themeColor="background1"/>
                <w:sz w:val="72"/>
                <w:szCs w:val="72"/>
              </w:rPr>
            </w:pPr>
            <w:r w:rsidRPr="0029715C">
              <w:rPr>
                <w:rFonts w:cstheme="minorHAnsi"/>
                <w:color w:val="FFFFFF" w:themeColor="background1"/>
                <w:sz w:val="72"/>
                <w:szCs w:val="72"/>
              </w:rPr>
              <w:t>Summer Tournament</w:t>
            </w:r>
          </w:p>
          <w:p w14:paraId="28FAE8A3" w14:textId="49CB0D4E" w:rsidR="0014687E" w:rsidRDefault="0014687E" w:rsidP="0014687E">
            <w:pPr>
              <w:jc w:val="center"/>
              <w:rPr>
                <w:bCs/>
                <w:color w:val="FFFFFF" w:themeColor="background1"/>
                <w:sz w:val="52"/>
                <w:szCs w:val="52"/>
              </w:rPr>
            </w:pPr>
            <w:r w:rsidRPr="0029715C">
              <w:rPr>
                <w:bCs/>
                <w:color w:val="FFFFFF" w:themeColor="background1"/>
                <w:sz w:val="52"/>
                <w:szCs w:val="52"/>
              </w:rPr>
              <w:t xml:space="preserve">Saturday </w:t>
            </w:r>
            <w:r w:rsidR="003F7788">
              <w:rPr>
                <w:bCs/>
                <w:color w:val="FFFFFF" w:themeColor="background1"/>
                <w:sz w:val="52"/>
                <w:szCs w:val="52"/>
              </w:rPr>
              <w:t>4</w:t>
            </w:r>
            <w:r w:rsidR="003F7788" w:rsidRPr="003F7788">
              <w:rPr>
                <w:bCs/>
                <w:color w:val="FFFFFF" w:themeColor="background1"/>
                <w:sz w:val="52"/>
                <w:szCs w:val="52"/>
                <w:vertAlign w:val="superscript"/>
              </w:rPr>
              <w:t>th</w:t>
            </w:r>
            <w:r w:rsidR="003F7788">
              <w:rPr>
                <w:bCs/>
                <w:color w:val="FFFFFF" w:themeColor="background1"/>
                <w:sz w:val="52"/>
                <w:szCs w:val="52"/>
              </w:rPr>
              <w:t xml:space="preserve"> </w:t>
            </w:r>
            <w:r w:rsidRPr="0029715C">
              <w:rPr>
                <w:bCs/>
                <w:color w:val="FFFFFF" w:themeColor="background1"/>
                <w:sz w:val="52"/>
                <w:szCs w:val="52"/>
              </w:rPr>
              <w:t xml:space="preserve">&amp; Sunday </w:t>
            </w:r>
            <w:r w:rsidR="003F7788">
              <w:rPr>
                <w:bCs/>
                <w:color w:val="FFFFFF" w:themeColor="background1"/>
                <w:sz w:val="52"/>
                <w:szCs w:val="52"/>
              </w:rPr>
              <w:t>5</w:t>
            </w:r>
            <w:r w:rsidR="003F7788" w:rsidRPr="003F7788">
              <w:rPr>
                <w:bCs/>
                <w:color w:val="FFFFFF" w:themeColor="background1"/>
                <w:sz w:val="52"/>
                <w:szCs w:val="52"/>
                <w:vertAlign w:val="superscript"/>
              </w:rPr>
              <w:t>th</w:t>
            </w:r>
            <w:r w:rsidR="003F7788">
              <w:rPr>
                <w:bCs/>
                <w:color w:val="FFFFFF" w:themeColor="background1"/>
                <w:sz w:val="52"/>
                <w:szCs w:val="52"/>
              </w:rPr>
              <w:t xml:space="preserve"> Ju</w:t>
            </w:r>
            <w:r w:rsidR="00AE5376">
              <w:rPr>
                <w:bCs/>
                <w:color w:val="FFFFFF" w:themeColor="background1"/>
                <w:sz w:val="52"/>
                <w:szCs w:val="52"/>
              </w:rPr>
              <w:t>ne</w:t>
            </w:r>
            <w:r w:rsidR="003F7788">
              <w:rPr>
                <w:bCs/>
                <w:color w:val="FFFFFF" w:themeColor="background1"/>
                <w:sz w:val="52"/>
                <w:szCs w:val="52"/>
              </w:rPr>
              <w:t xml:space="preserve"> </w:t>
            </w:r>
            <w:r w:rsidRPr="0029715C">
              <w:rPr>
                <w:bCs/>
                <w:color w:val="FFFFFF" w:themeColor="background1"/>
                <w:sz w:val="52"/>
                <w:szCs w:val="52"/>
              </w:rPr>
              <w:t>201</w:t>
            </w:r>
            <w:r w:rsidR="00AE5376">
              <w:rPr>
                <w:bCs/>
                <w:color w:val="FFFFFF" w:themeColor="background1"/>
                <w:sz w:val="52"/>
                <w:szCs w:val="52"/>
              </w:rPr>
              <w:t>6</w:t>
            </w:r>
          </w:p>
          <w:p w14:paraId="3621638C" w14:textId="2C9793E9" w:rsidR="00B2283E" w:rsidRPr="00B2283E" w:rsidRDefault="00B2283E" w:rsidP="0014687E">
            <w:pPr>
              <w:jc w:val="center"/>
              <w:rPr>
                <w:bCs/>
                <w:color w:val="FFFFFF" w:themeColor="background1"/>
                <w:sz w:val="28"/>
                <w:szCs w:val="28"/>
              </w:rPr>
            </w:pPr>
            <w:r w:rsidRPr="00B2283E">
              <w:rPr>
                <w:bCs/>
                <w:color w:val="FFFFFF" w:themeColor="background1"/>
                <w:sz w:val="28"/>
                <w:szCs w:val="28"/>
              </w:rPr>
              <w:t>Sanction Number QL00028</w:t>
            </w:r>
          </w:p>
          <w:p w14:paraId="2559BCAF" w14:textId="77777777" w:rsidR="00DC36C5" w:rsidRDefault="00DC36C5" w:rsidP="0014687E">
            <w:pPr>
              <w:jc w:val="center"/>
              <w:rPr>
                <w:bCs/>
                <w:color w:val="FF0000"/>
                <w:sz w:val="32"/>
                <w:szCs w:val="32"/>
              </w:rPr>
            </w:pPr>
            <w:r w:rsidRPr="00DC36C5">
              <w:rPr>
                <w:bCs/>
                <w:color w:val="FF0000"/>
                <w:sz w:val="32"/>
                <w:szCs w:val="32"/>
              </w:rPr>
              <w:t>Closing date for entries is the 28</w:t>
            </w:r>
            <w:r w:rsidRPr="00DC36C5">
              <w:rPr>
                <w:bCs/>
                <w:color w:val="FF0000"/>
                <w:sz w:val="32"/>
                <w:szCs w:val="32"/>
                <w:vertAlign w:val="superscript"/>
              </w:rPr>
              <w:t>th</w:t>
            </w:r>
            <w:r w:rsidRPr="00DC36C5">
              <w:rPr>
                <w:bCs/>
                <w:color w:val="FF0000"/>
                <w:sz w:val="32"/>
                <w:szCs w:val="32"/>
              </w:rPr>
              <w:t xml:space="preserve"> May</w:t>
            </w:r>
          </w:p>
          <w:p w14:paraId="3CBB6D7D" w14:textId="693373B3" w:rsidR="0014687E" w:rsidRPr="0014687E" w:rsidRDefault="00DC36C5" w:rsidP="00DC36C5">
            <w:pPr>
              <w:jc w:val="center"/>
              <w:rPr>
                <w:rFonts w:cstheme="minorHAnsi"/>
                <w:color w:val="FF0000"/>
                <w:sz w:val="40"/>
                <w:szCs w:val="40"/>
              </w:rPr>
            </w:pPr>
            <w:r>
              <w:rPr>
                <w:bCs/>
                <w:color w:val="FF0000"/>
                <w:sz w:val="32"/>
                <w:szCs w:val="32"/>
              </w:rPr>
              <w:t>E</w:t>
            </w:r>
            <w:r w:rsidRPr="00DC36C5">
              <w:rPr>
                <w:bCs/>
                <w:color w:val="FF0000"/>
                <w:sz w:val="32"/>
                <w:szCs w:val="32"/>
              </w:rPr>
              <w:t>ntries received after this date will be accepted</w:t>
            </w:r>
          </w:p>
        </w:tc>
      </w:tr>
    </w:tbl>
    <w:p w14:paraId="03EDE5DA" w14:textId="77777777" w:rsidR="001B1E68" w:rsidRPr="001B1E68" w:rsidRDefault="001B1E68" w:rsidP="00DD6B39">
      <w:pPr>
        <w:spacing w:after="0"/>
        <w:jc w:val="center"/>
        <w:rPr>
          <w:rFonts w:cstheme="minorHAnsi"/>
          <w:color w:val="FF0000"/>
          <w:sz w:val="8"/>
          <w:szCs w:val="8"/>
        </w:rPr>
      </w:pPr>
    </w:p>
    <w:tbl>
      <w:tblPr>
        <w:tblStyle w:val="TableGrid"/>
        <w:tblW w:w="10206" w:type="dxa"/>
        <w:tblInd w:w="-459" w:type="dxa"/>
        <w:tblLook w:val="04A0" w:firstRow="1" w:lastRow="0" w:firstColumn="1" w:lastColumn="0" w:noHBand="0" w:noVBand="1"/>
      </w:tblPr>
      <w:tblGrid>
        <w:gridCol w:w="10206"/>
      </w:tblGrid>
      <w:tr w:rsidR="001B1E68" w14:paraId="4B4CB5B0" w14:textId="77777777" w:rsidTr="00DD6B39">
        <w:tc>
          <w:tcPr>
            <w:tcW w:w="10206" w:type="dxa"/>
            <w:shd w:val="clear" w:color="auto" w:fill="FF0000"/>
          </w:tcPr>
          <w:p w14:paraId="58979C1C" w14:textId="6EF06828" w:rsidR="00D567DF" w:rsidRPr="00542697" w:rsidRDefault="0014687E" w:rsidP="00B2283E">
            <w:pPr>
              <w:jc w:val="center"/>
              <w:rPr>
                <w:rFonts w:cstheme="minorHAnsi"/>
                <w:b/>
                <w:color w:val="FFFFFF" w:themeColor="background1"/>
                <w:sz w:val="32"/>
                <w:szCs w:val="32"/>
              </w:rPr>
            </w:pPr>
            <w:r w:rsidRPr="00542697">
              <w:rPr>
                <w:b/>
                <w:color w:val="FFFFFF" w:themeColor="background1"/>
                <w:sz w:val="32"/>
                <w:szCs w:val="32"/>
              </w:rPr>
              <w:t>Age Groups &amp; Formats</w:t>
            </w:r>
            <w:r w:rsidR="00B2283E">
              <w:rPr>
                <w:b/>
                <w:color w:val="FFFFFF" w:themeColor="background1"/>
                <w:sz w:val="32"/>
                <w:szCs w:val="32"/>
              </w:rPr>
              <w:t xml:space="preserve"> (as at 2015/2016)</w:t>
            </w:r>
          </w:p>
        </w:tc>
      </w:tr>
    </w:tbl>
    <w:p w14:paraId="58E300C5" w14:textId="77777777" w:rsidR="001B1E68" w:rsidRDefault="001B1E68" w:rsidP="00DD6B39">
      <w:pPr>
        <w:spacing w:after="0"/>
        <w:jc w:val="center"/>
        <w:rPr>
          <w:rFonts w:cstheme="minorHAnsi"/>
          <w:color w:val="FF0000"/>
          <w:sz w:val="8"/>
          <w:szCs w:val="8"/>
        </w:rPr>
      </w:pPr>
    </w:p>
    <w:tbl>
      <w:tblPr>
        <w:tblStyle w:val="TableGrid"/>
        <w:tblW w:w="10205" w:type="dxa"/>
        <w:tblInd w:w="-459" w:type="dxa"/>
        <w:tblLook w:val="04A0" w:firstRow="1" w:lastRow="0" w:firstColumn="1" w:lastColumn="0" w:noHBand="0" w:noVBand="1"/>
      </w:tblPr>
      <w:tblGrid>
        <w:gridCol w:w="2551"/>
        <w:gridCol w:w="2551"/>
        <w:gridCol w:w="2551"/>
        <w:gridCol w:w="2552"/>
      </w:tblGrid>
      <w:tr w:rsidR="0014687E" w14:paraId="71DF2BD3" w14:textId="77777777" w:rsidTr="0014687E">
        <w:tc>
          <w:tcPr>
            <w:tcW w:w="2551" w:type="dxa"/>
          </w:tcPr>
          <w:p w14:paraId="17A16B9F" w14:textId="77777777" w:rsidR="0014687E" w:rsidRPr="00BA16C3" w:rsidRDefault="0014687E" w:rsidP="00427B79">
            <w:pPr>
              <w:jc w:val="center"/>
              <w:rPr>
                <w:rFonts w:cstheme="minorHAnsi"/>
                <w:sz w:val="24"/>
                <w:szCs w:val="24"/>
              </w:rPr>
            </w:pPr>
            <w:r w:rsidRPr="00BA16C3">
              <w:rPr>
                <w:rFonts w:cstheme="minorHAnsi"/>
                <w:sz w:val="24"/>
                <w:szCs w:val="24"/>
              </w:rPr>
              <w:t>Date</w:t>
            </w:r>
          </w:p>
        </w:tc>
        <w:tc>
          <w:tcPr>
            <w:tcW w:w="2551" w:type="dxa"/>
          </w:tcPr>
          <w:p w14:paraId="26AA7560" w14:textId="77777777" w:rsidR="0014687E" w:rsidRPr="00BA16C3" w:rsidRDefault="0014687E" w:rsidP="00DD6B39">
            <w:pPr>
              <w:jc w:val="center"/>
              <w:rPr>
                <w:rFonts w:cstheme="minorHAnsi"/>
                <w:sz w:val="24"/>
                <w:szCs w:val="24"/>
              </w:rPr>
            </w:pPr>
            <w:r w:rsidRPr="00BA16C3">
              <w:rPr>
                <w:rFonts w:cstheme="minorHAnsi"/>
                <w:sz w:val="24"/>
                <w:szCs w:val="24"/>
              </w:rPr>
              <w:t>Age Group</w:t>
            </w:r>
          </w:p>
        </w:tc>
        <w:tc>
          <w:tcPr>
            <w:tcW w:w="2551" w:type="dxa"/>
          </w:tcPr>
          <w:p w14:paraId="7465A9B5" w14:textId="77777777" w:rsidR="0014687E" w:rsidRPr="00BA16C3" w:rsidRDefault="0014687E" w:rsidP="00DD6B39">
            <w:pPr>
              <w:jc w:val="center"/>
              <w:rPr>
                <w:rFonts w:cstheme="minorHAnsi"/>
                <w:sz w:val="24"/>
                <w:szCs w:val="24"/>
              </w:rPr>
            </w:pPr>
            <w:r w:rsidRPr="00BA16C3">
              <w:rPr>
                <w:rFonts w:cstheme="minorHAnsi"/>
                <w:sz w:val="24"/>
                <w:szCs w:val="24"/>
              </w:rPr>
              <w:t>Format</w:t>
            </w:r>
          </w:p>
        </w:tc>
        <w:tc>
          <w:tcPr>
            <w:tcW w:w="2552" w:type="dxa"/>
          </w:tcPr>
          <w:p w14:paraId="7B2C69AE" w14:textId="77777777" w:rsidR="0014687E" w:rsidRPr="00BA16C3" w:rsidRDefault="0014687E" w:rsidP="00DD6B39">
            <w:pPr>
              <w:jc w:val="center"/>
              <w:rPr>
                <w:rFonts w:cstheme="minorHAnsi"/>
                <w:sz w:val="24"/>
                <w:szCs w:val="24"/>
              </w:rPr>
            </w:pPr>
            <w:r w:rsidRPr="00BA16C3">
              <w:rPr>
                <w:rFonts w:cstheme="minorHAnsi"/>
                <w:sz w:val="24"/>
                <w:szCs w:val="24"/>
              </w:rPr>
              <w:t>Max Squad Size</w:t>
            </w:r>
          </w:p>
        </w:tc>
      </w:tr>
      <w:tr w:rsidR="0014687E" w14:paraId="7F4E466C" w14:textId="77777777" w:rsidTr="0014687E">
        <w:tc>
          <w:tcPr>
            <w:tcW w:w="2551" w:type="dxa"/>
          </w:tcPr>
          <w:p w14:paraId="19A121FC" w14:textId="69D5AAAC" w:rsidR="0014687E" w:rsidRPr="00BA16C3" w:rsidRDefault="0014687E" w:rsidP="00DF2788">
            <w:pPr>
              <w:jc w:val="center"/>
              <w:rPr>
                <w:rFonts w:cstheme="minorHAnsi"/>
                <w:sz w:val="24"/>
                <w:szCs w:val="24"/>
              </w:rPr>
            </w:pPr>
            <w:r w:rsidRPr="00BA16C3">
              <w:rPr>
                <w:rFonts w:cstheme="minorHAnsi"/>
                <w:sz w:val="24"/>
                <w:szCs w:val="24"/>
              </w:rPr>
              <w:t xml:space="preserve">Saturday </w:t>
            </w:r>
            <w:r w:rsidR="003F7788">
              <w:rPr>
                <w:rFonts w:cstheme="minorHAnsi"/>
                <w:sz w:val="24"/>
                <w:szCs w:val="24"/>
              </w:rPr>
              <w:t>4</w:t>
            </w:r>
            <w:r w:rsidR="003F7788" w:rsidRPr="003F7788">
              <w:rPr>
                <w:rFonts w:cstheme="minorHAnsi"/>
                <w:sz w:val="24"/>
                <w:szCs w:val="24"/>
                <w:vertAlign w:val="superscript"/>
              </w:rPr>
              <w:t>th</w:t>
            </w:r>
            <w:r w:rsidR="003F7788">
              <w:rPr>
                <w:rFonts w:cstheme="minorHAnsi"/>
                <w:sz w:val="24"/>
                <w:szCs w:val="24"/>
              </w:rPr>
              <w:t xml:space="preserve"> Ju</w:t>
            </w:r>
            <w:r w:rsidR="00DF2788">
              <w:rPr>
                <w:rFonts w:cstheme="minorHAnsi"/>
                <w:sz w:val="24"/>
                <w:szCs w:val="24"/>
              </w:rPr>
              <w:t>ne</w:t>
            </w:r>
          </w:p>
        </w:tc>
        <w:tc>
          <w:tcPr>
            <w:tcW w:w="2551" w:type="dxa"/>
          </w:tcPr>
          <w:p w14:paraId="55A17C6A" w14:textId="77777777" w:rsidR="0014687E" w:rsidRPr="00BA16C3" w:rsidRDefault="0014687E" w:rsidP="00DD6B39">
            <w:pPr>
              <w:jc w:val="center"/>
              <w:rPr>
                <w:rFonts w:cstheme="minorHAnsi"/>
                <w:sz w:val="24"/>
                <w:szCs w:val="24"/>
              </w:rPr>
            </w:pPr>
            <w:r w:rsidRPr="00BA16C3">
              <w:rPr>
                <w:rFonts w:cstheme="minorHAnsi"/>
                <w:sz w:val="24"/>
                <w:szCs w:val="24"/>
              </w:rPr>
              <w:t>U7</w:t>
            </w:r>
          </w:p>
        </w:tc>
        <w:tc>
          <w:tcPr>
            <w:tcW w:w="2551" w:type="dxa"/>
          </w:tcPr>
          <w:p w14:paraId="2F2ECD5E" w14:textId="02278C13" w:rsidR="0014687E" w:rsidRPr="00BA16C3" w:rsidRDefault="00DF2788" w:rsidP="00DD6B39">
            <w:pPr>
              <w:jc w:val="center"/>
              <w:rPr>
                <w:rFonts w:cstheme="minorHAnsi"/>
                <w:sz w:val="24"/>
                <w:szCs w:val="24"/>
              </w:rPr>
            </w:pPr>
            <w:r>
              <w:t>5 a-side</w:t>
            </w:r>
          </w:p>
        </w:tc>
        <w:tc>
          <w:tcPr>
            <w:tcW w:w="2552" w:type="dxa"/>
          </w:tcPr>
          <w:p w14:paraId="31896757" w14:textId="7788DBDF" w:rsidR="0014687E" w:rsidRPr="00BA16C3" w:rsidRDefault="00DF2788" w:rsidP="00DD6B39">
            <w:pPr>
              <w:jc w:val="center"/>
              <w:rPr>
                <w:rFonts w:cstheme="minorHAnsi"/>
                <w:sz w:val="24"/>
                <w:szCs w:val="24"/>
              </w:rPr>
            </w:pPr>
            <w:r>
              <w:rPr>
                <w:rFonts w:cstheme="minorHAnsi"/>
                <w:sz w:val="24"/>
                <w:szCs w:val="24"/>
              </w:rPr>
              <w:t>8</w:t>
            </w:r>
          </w:p>
        </w:tc>
      </w:tr>
      <w:tr w:rsidR="0014687E" w14:paraId="2CC70FA6" w14:textId="77777777" w:rsidTr="0014687E">
        <w:tc>
          <w:tcPr>
            <w:tcW w:w="2551" w:type="dxa"/>
          </w:tcPr>
          <w:p w14:paraId="78F0AAEC" w14:textId="77777777" w:rsidR="0014687E" w:rsidRPr="00BA16C3" w:rsidRDefault="0014687E" w:rsidP="00427B79">
            <w:pPr>
              <w:jc w:val="center"/>
              <w:rPr>
                <w:rFonts w:cstheme="minorHAnsi"/>
                <w:sz w:val="24"/>
                <w:szCs w:val="24"/>
              </w:rPr>
            </w:pPr>
          </w:p>
        </w:tc>
        <w:tc>
          <w:tcPr>
            <w:tcW w:w="2551" w:type="dxa"/>
          </w:tcPr>
          <w:p w14:paraId="43DA0C28" w14:textId="77777777" w:rsidR="0014687E" w:rsidRPr="00BA16C3" w:rsidRDefault="0014687E" w:rsidP="00DD6B39">
            <w:pPr>
              <w:jc w:val="center"/>
              <w:rPr>
                <w:rFonts w:cstheme="minorHAnsi"/>
                <w:sz w:val="24"/>
                <w:szCs w:val="24"/>
              </w:rPr>
            </w:pPr>
            <w:r w:rsidRPr="00BA16C3">
              <w:rPr>
                <w:rFonts w:cstheme="minorHAnsi"/>
                <w:sz w:val="24"/>
                <w:szCs w:val="24"/>
              </w:rPr>
              <w:t>U9</w:t>
            </w:r>
          </w:p>
        </w:tc>
        <w:tc>
          <w:tcPr>
            <w:tcW w:w="2551" w:type="dxa"/>
          </w:tcPr>
          <w:p w14:paraId="1F112E14" w14:textId="7921317A" w:rsidR="0014687E" w:rsidRPr="00BA16C3" w:rsidRDefault="00DC36C5" w:rsidP="00DC36C5">
            <w:pPr>
              <w:tabs>
                <w:tab w:val="left" w:pos="405"/>
              </w:tabs>
              <w:jc w:val="center"/>
              <w:rPr>
                <w:rFonts w:cstheme="minorHAnsi"/>
                <w:sz w:val="24"/>
                <w:szCs w:val="24"/>
              </w:rPr>
            </w:pPr>
            <w:r>
              <w:t>5</w:t>
            </w:r>
            <w:r w:rsidR="0014687E" w:rsidRPr="00BA16C3">
              <w:t xml:space="preserve"> a-side</w:t>
            </w:r>
          </w:p>
        </w:tc>
        <w:tc>
          <w:tcPr>
            <w:tcW w:w="2552" w:type="dxa"/>
          </w:tcPr>
          <w:p w14:paraId="71217D0B" w14:textId="45874622" w:rsidR="0014687E" w:rsidRPr="00BA16C3" w:rsidRDefault="00DC36C5" w:rsidP="00DD6B39">
            <w:pPr>
              <w:jc w:val="center"/>
              <w:rPr>
                <w:rFonts w:cstheme="minorHAnsi"/>
                <w:sz w:val="24"/>
                <w:szCs w:val="24"/>
              </w:rPr>
            </w:pPr>
            <w:r>
              <w:rPr>
                <w:rFonts w:cstheme="minorHAnsi"/>
                <w:sz w:val="24"/>
                <w:szCs w:val="24"/>
              </w:rPr>
              <w:t>8</w:t>
            </w:r>
          </w:p>
        </w:tc>
      </w:tr>
      <w:tr w:rsidR="0014687E" w14:paraId="017EE408" w14:textId="77777777" w:rsidTr="0014687E">
        <w:tc>
          <w:tcPr>
            <w:tcW w:w="2551" w:type="dxa"/>
          </w:tcPr>
          <w:p w14:paraId="6BB0287F" w14:textId="77777777" w:rsidR="0014687E" w:rsidRPr="00BA16C3" w:rsidRDefault="0014687E" w:rsidP="00427B79">
            <w:pPr>
              <w:jc w:val="center"/>
              <w:rPr>
                <w:rFonts w:cstheme="minorHAnsi"/>
                <w:sz w:val="24"/>
                <w:szCs w:val="24"/>
              </w:rPr>
            </w:pPr>
          </w:p>
        </w:tc>
        <w:tc>
          <w:tcPr>
            <w:tcW w:w="2551" w:type="dxa"/>
          </w:tcPr>
          <w:p w14:paraId="600E7E21" w14:textId="77777777" w:rsidR="0014687E" w:rsidRPr="00BA16C3" w:rsidRDefault="0014687E" w:rsidP="00DD6B39">
            <w:pPr>
              <w:jc w:val="center"/>
              <w:rPr>
                <w:rFonts w:cstheme="minorHAnsi"/>
                <w:sz w:val="24"/>
                <w:szCs w:val="24"/>
              </w:rPr>
            </w:pPr>
            <w:r w:rsidRPr="00BA16C3">
              <w:rPr>
                <w:rFonts w:cstheme="minorHAnsi"/>
                <w:sz w:val="24"/>
                <w:szCs w:val="24"/>
              </w:rPr>
              <w:t>U11</w:t>
            </w:r>
          </w:p>
        </w:tc>
        <w:tc>
          <w:tcPr>
            <w:tcW w:w="2551" w:type="dxa"/>
          </w:tcPr>
          <w:p w14:paraId="2709AAB5" w14:textId="77777777" w:rsidR="0014687E" w:rsidRPr="00BA16C3" w:rsidRDefault="0014687E" w:rsidP="00DD6B39">
            <w:pPr>
              <w:jc w:val="center"/>
              <w:rPr>
                <w:rFonts w:cstheme="minorHAnsi"/>
                <w:sz w:val="24"/>
                <w:szCs w:val="24"/>
              </w:rPr>
            </w:pPr>
            <w:r w:rsidRPr="00BA16C3">
              <w:t>6 a-side</w:t>
            </w:r>
          </w:p>
        </w:tc>
        <w:tc>
          <w:tcPr>
            <w:tcW w:w="2552" w:type="dxa"/>
          </w:tcPr>
          <w:p w14:paraId="38E698C1" w14:textId="77777777" w:rsidR="0014687E" w:rsidRPr="00BA16C3" w:rsidRDefault="00BA16C3" w:rsidP="00DD6B39">
            <w:pPr>
              <w:jc w:val="center"/>
              <w:rPr>
                <w:rFonts w:cstheme="minorHAnsi"/>
                <w:sz w:val="24"/>
                <w:szCs w:val="24"/>
              </w:rPr>
            </w:pPr>
            <w:r w:rsidRPr="00BA16C3">
              <w:rPr>
                <w:rFonts w:cstheme="minorHAnsi"/>
                <w:sz w:val="24"/>
                <w:szCs w:val="24"/>
              </w:rPr>
              <w:t>10</w:t>
            </w:r>
          </w:p>
        </w:tc>
      </w:tr>
      <w:tr w:rsidR="0014687E" w14:paraId="7CB2CF30" w14:textId="77777777" w:rsidTr="0014687E">
        <w:tc>
          <w:tcPr>
            <w:tcW w:w="2551" w:type="dxa"/>
          </w:tcPr>
          <w:p w14:paraId="7BFEB80E" w14:textId="77777777" w:rsidR="0014687E" w:rsidRPr="00BA16C3" w:rsidRDefault="0014687E" w:rsidP="00427B79">
            <w:pPr>
              <w:jc w:val="center"/>
              <w:rPr>
                <w:rFonts w:cstheme="minorHAnsi"/>
                <w:sz w:val="24"/>
                <w:szCs w:val="24"/>
              </w:rPr>
            </w:pPr>
          </w:p>
        </w:tc>
        <w:tc>
          <w:tcPr>
            <w:tcW w:w="2551" w:type="dxa"/>
          </w:tcPr>
          <w:p w14:paraId="75E7F748" w14:textId="77777777" w:rsidR="0014687E" w:rsidRPr="00BA16C3" w:rsidRDefault="0014687E" w:rsidP="00DD6B39">
            <w:pPr>
              <w:jc w:val="center"/>
              <w:rPr>
                <w:rFonts w:cstheme="minorHAnsi"/>
                <w:sz w:val="24"/>
                <w:szCs w:val="24"/>
              </w:rPr>
            </w:pPr>
            <w:r w:rsidRPr="00BA16C3">
              <w:rPr>
                <w:rFonts w:cstheme="minorHAnsi"/>
                <w:sz w:val="24"/>
                <w:szCs w:val="24"/>
              </w:rPr>
              <w:t>U13</w:t>
            </w:r>
          </w:p>
        </w:tc>
        <w:tc>
          <w:tcPr>
            <w:tcW w:w="2551" w:type="dxa"/>
          </w:tcPr>
          <w:p w14:paraId="5F0676D2" w14:textId="77777777" w:rsidR="0014687E" w:rsidRPr="00BA16C3" w:rsidRDefault="0014687E" w:rsidP="00DD6B39">
            <w:pPr>
              <w:jc w:val="center"/>
              <w:rPr>
                <w:rFonts w:cstheme="minorHAnsi"/>
                <w:sz w:val="24"/>
                <w:szCs w:val="24"/>
              </w:rPr>
            </w:pPr>
            <w:r w:rsidRPr="00BA16C3">
              <w:t>6 a-side</w:t>
            </w:r>
          </w:p>
        </w:tc>
        <w:tc>
          <w:tcPr>
            <w:tcW w:w="2552" w:type="dxa"/>
          </w:tcPr>
          <w:p w14:paraId="16094543" w14:textId="77777777" w:rsidR="0014687E" w:rsidRPr="00BA16C3" w:rsidRDefault="00BA16C3" w:rsidP="00DD6B39">
            <w:pPr>
              <w:jc w:val="center"/>
              <w:rPr>
                <w:rFonts w:cstheme="minorHAnsi"/>
                <w:sz w:val="24"/>
                <w:szCs w:val="24"/>
              </w:rPr>
            </w:pPr>
            <w:r w:rsidRPr="00BA16C3">
              <w:rPr>
                <w:rFonts w:cstheme="minorHAnsi"/>
                <w:sz w:val="24"/>
                <w:szCs w:val="24"/>
              </w:rPr>
              <w:t>10</w:t>
            </w:r>
          </w:p>
        </w:tc>
      </w:tr>
      <w:tr w:rsidR="0014687E" w14:paraId="1D66F11F" w14:textId="77777777" w:rsidTr="0014687E">
        <w:tc>
          <w:tcPr>
            <w:tcW w:w="2551" w:type="dxa"/>
          </w:tcPr>
          <w:p w14:paraId="72C358F3" w14:textId="77777777" w:rsidR="0014687E" w:rsidRPr="00BA16C3" w:rsidRDefault="0014687E" w:rsidP="00427B79">
            <w:pPr>
              <w:jc w:val="center"/>
              <w:rPr>
                <w:rFonts w:cstheme="minorHAnsi"/>
                <w:sz w:val="24"/>
                <w:szCs w:val="24"/>
              </w:rPr>
            </w:pPr>
          </w:p>
        </w:tc>
        <w:tc>
          <w:tcPr>
            <w:tcW w:w="2551" w:type="dxa"/>
          </w:tcPr>
          <w:p w14:paraId="4B384D80" w14:textId="4283BCA4" w:rsidR="0014687E" w:rsidRPr="00BA16C3" w:rsidRDefault="00665BC7" w:rsidP="00DD6B39">
            <w:pPr>
              <w:jc w:val="center"/>
              <w:rPr>
                <w:rFonts w:cstheme="minorHAnsi"/>
                <w:sz w:val="24"/>
                <w:szCs w:val="24"/>
              </w:rPr>
            </w:pPr>
            <w:r>
              <w:rPr>
                <w:rFonts w:cstheme="minorHAnsi"/>
                <w:sz w:val="24"/>
                <w:szCs w:val="24"/>
              </w:rPr>
              <w:t>U15</w:t>
            </w:r>
          </w:p>
        </w:tc>
        <w:tc>
          <w:tcPr>
            <w:tcW w:w="2551" w:type="dxa"/>
          </w:tcPr>
          <w:p w14:paraId="4A01FEA4" w14:textId="52E8C4F5" w:rsidR="0014687E" w:rsidRPr="00BA16C3" w:rsidRDefault="00665BC7" w:rsidP="00DD6B39">
            <w:pPr>
              <w:jc w:val="center"/>
              <w:rPr>
                <w:rFonts w:cstheme="minorHAnsi"/>
                <w:sz w:val="24"/>
                <w:szCs w:val="24"/>
              </w:rPr>
            </w:pPr>
            <w:r>
              <w:rPr>
                <w:rFonts w:cstheme="minorHAnsi"/>
                <w:sz w:val="24"/>
                <w:szCs w:val="24"/>
              </w:rPr>
              <w:t>6 a-side</w:t>
            </w:r>
          </w:p>
        </w:tc>
        <w:tc>
          <w:tcPr>
            <w:tcW w:w="2552" w:type="dxa"/>
          </w:tcPr>
          <w:p w14:paraId="4992BCEF" w14:textId="46D8BBA0" w:rsidR="0014687E" w:rsidRPr="00BA16C3" w:rsidRDefault="00665BC7" w:rsidP="00DD6B39">
            <w:pPr>
              <w:jc w:val="center"/>
              <w:rPr>
                <w:rFonts w:cstheme="minorHAnsi"/>
                <w:sz w:val="24"/>
                <w:szCs w:val="24"/>
              </w:rPr>
            </w:pPr>
            <w:r>
              <w:rPr>
                <w:rFonts w:cstheme="minorHAnsi"/>
                <w:sz w:val="24"/>
                <w:szCs w:val="24"/>
              </w:rPr>
              <w:t>10</w:t>
            </w:r>
          </w:p>
        </w:tc>
      </w:tr>
      <w:tr w:rsidR="00DF2788" w14:paraId="7203E732" w14:textId="77777777" w:rsidTr="00DF2788">
        <w:trPr>
          <w:trHeight w:val="377"/>
        </w:trPr>
        <w:tc>
          <w:tcPr>
            <w:tcW w:w="2551" w:type="dxa"/>
          </w:tcPr>
          <w:p w14:paraId="343D49AB" w14:textId="77777777" w:rsidR="00DF2788" w:rsidRPr="00BA16C3" w:rsidRDefault="00DF2788" w:rsidP="00DF2788">
            <w:pPr>
              <w:jc w:val="center"/>
              <w:rPr>
                <w:rFonts w:cstheme="minorHAnsi"/>
                <w:sz w:val="24"/>
                <w:szCs w:val="24"/>
              </w:rPr>
            </w:pPr>
          </w:p>
        </w:tc>
        <w:tc>
          <w:tcPr>
            <w:tcW w:w="2551" w:type="dxa"/>
          </w:tcPr>
          <w:p w14:paraId="2E3FF958" w14:textId="0660B2E4" w:rsidR="00DF2788" w:rsidRDefault="00DF2788" w:rsidP="00DC36C5">
            <w:pPr>
              <w:jc w:val="center"/>
              <w:rPr>
                <w:rFonts w:cstheme="minorHAnsi"/>
                <w:sz w:val="24"/>
                <w:szCs w:val="24"/>
              </w:rPr>
            </w:pPr>
            <w:r>
              <w:rPr>
                <w:rFonts w:cstheme="minorHAnsi"/>
                <w:sz w:val="24"/>
                <w:szCs w:val="24"/>
              </w:rPr>
              <w:t>Girls U1</w:t>
            </w:r>
            <w:r w:rsidR="00DC36C5">
              <w:rPr>
                <w:rFonts w:cstheme="minorHAnsi"/>
                <w:sz w:val="24"/>
                <w:szCs w:val="24"/>
              </w:rPr>
              <w:t>5</w:t>
            </w:r>
          </w:p>
        </w:tc>
        <w:tc>
          <w:tcPr>
            <w:tcW w:w="2551" w:type="dxa"/>
          </w:tcPr>
          <w:p w14:paraId="674D5EBD" w14:textId="7EB8A68E" w:rsidR="00DF2788" w:rsidRDefault="00DF2788" w:rsidP="00DD6B39">
            <w:pPr>
              <w:jc w:val="center"/>
            </w:pPr>
            <w:r>
              <w:rPr>
                <w:rFonts w:cstheme="minorHAnsi"/>
                <w:sz w:val="24"/>
                <w:szCs w:val="24"/>
              </w:rPr>
              <w:t>6 a-side</w:t>
            </w:r>
          </w:p>
        </w:tc>
        <w:tc>
          <w:tcPr>
            <w:tcW w:w="2552" w:type="dxa"/>
          </w:tcPr>
          <w:p w14:paraId="1E38543A" w14:textId="47A32CD6" w:rsidR="00DF2788" w:rsidRPr="00BA16C3" w:rsidRDefault="00DF2788" w:rsidP="00DD6B39">
            <w:pPr>
              <w:jc w:val="center"/>
              <w:rPr>
                <w:rFonts w:cstheme="minorHAnsi"/>
                <w:sz w:val="24"/>
                <w:szCs w:val="24"/>
              </w:rPr>
            </w:pPr>
            <w:r>
              <w:rPr>
                <w:rFonts w:cstheme="minorHAnsi"/>
                <w:sz w:val="24"/>
                <w:szCs w:val="24"/>
              </w:rPr>
              <w:t>10</w:t>
            </w:r>
          </w:p>
        </w:tc>
      </w:tr>
      <w:tr w:rsidR="00DF2788" w14:paraId="7771AECC" w14:textId="77777777" w:rsidTr="00DF2788">
        <w:trPr>
          <w:trHeight w:val="260"/>
        </w:trPr>
        <w:tc>
          <w:tcPr>
            <w:tcW w:w="2551" w:type="dxa"/>
          </w:tcPr>
          <w:p w14:paraId="2B0F4826" w14:textId="381648BD" w:rsidR="00DF2788" w:rsidRPr="00BA16C3" w:rsidRDefault="00DF2788" w:rsidP="00DF2788">
            <w:pPr>
              <w:jc w:val="center"/>
              <w:rPr>
                <w:rFonts w:cstheme="minorHAnsi"/>
                <w:sz w:val="24"/>
                <w:szCs w:val="24"/>
              </w:rPr>
            </w:pPr>
            <w:r w:rsidRPr="00BA16C3">
              <w:rPr>
                <w:rFonts w:cstheme="minorHAnsi"/>
                <w:sz w:val="24"/>
                <w:szCs w:val="24"/>
              </w:rPr>
              <w:t xml:space="preserve">Sunday </w:t>
            </w:r>
            <w:r>
              <w:rPr>
                <w:rFonts w:cstheme="minorHAnsi"/>
                <w:sz w:val="24"/>
                <w:szCs w:val="24"/>
              </w:rPr>
              <w:t>5</w:t>
            </w:r>
            <w:r w:rsidRPr="003F7788">
              <w:rPr>
                <w:rFonts w:cstheme="minorHAnsi"/>
                <w:sz w:val="24"/>
                <w:szCs w:val="24"/>
                <w:vertAlign w:val="superscript"/>
              </w:rPr>
              <w:t>th</w:t>
            </w:r>
            <w:r>
              <w:rPr>
                <w:rFonts w:cstheme="minorHAnsi"/>
                <w:sz w:val="24"/>
                <w:szCs w:val="24"/>
              </w:rPr>
              <w:t xml:space="preserve"> June</w:t>
            </w:r>
          </w:p>
        </w:tc>
        <w:tc>
          <w:tcPr>
            <w:tcW w:w="2551" w:type="dxa"/>
          </w:tcPr>
          <w:p w14:paraId="044F9959" w14:textId="5F4BD0A1" w:rsidR="00DF2788" w:rsidRPr="00BA16C3" w:rsidRDefault="00DF2788" w:rsidP="00DD6B39">
            <w:pPr>
              <w:jc w:val="center"/>
              <w:rPr>
                <w:rFonts w:cstheme="minorHAnsi"/>
                <w:sz w:val="24"/>
                <w:szCs w:val="24"/>
              </w:rPr>
            </w:pPr>
            <w:r>
              <w:rPr>
                <w:rFonts w:cstheme="minorHAnsi"/>
                <w:sz w:val="24"/>
                <w:szCs w:val="24"/>
              </w:rPr>
              <w:t>U6</w:t>
            </w:r>
          </w:p>
        </w:tc>
        <w:tc>
          <w:tcPr>
            <w:tcW w:w="2551" w:type="dxa"/>
          </w:tcPr>
          <w:p w14:paraId="7CBAA001" w14:textId="7A8F8887" w:rsidR="00DF2788" w:rsidRPr="00BA16C3" w:rsidRDefault="00DF2788" w:rsidP="00DD6B39">
            <w:pPr>
              <w:jc w:val="center"/>
            </w:pPr>
            <w:r>
              <w:t>5 a-side</w:t>
            </w:r>
          </w:p>
        </w:tc>
        <w:tc>
          <w:tcPr>
            <w:tcW w:w="2552" w:type="dxa"/>
          </w:tcPr>
          <w:p w14:paraId="1E993ACE" w14:textId="55304C14" w:rsidR="00DF2788" w:rsidRPr="00BA16C3" w:rsidRDefault="00DF2788" w:rsidP="00DD6B39">
            <w:pPr>
              <w:jc w:val="center"/>
              <w:rPr>
                <w:rFonts w:cstheme="minorHAnsi"/>
                <w:sz w:val="24"/>
                <w:szCs w:val="24"/>
              </w:rPr>
            </w:pPr>
            <w:r>
              <w:rPr>
                <w:rFonts w:cstheme="minorHAnsi"/>
                <w:sz w:val="24"/>
                <w:szCs w:val="24"/>
              </w:rPr>
              <w:t>8</w:t>
            </w:r>
          </w:p>
        </w:tc>
      </w:tr>
      <w:tr w:rsidR="00BA16C3" w14:paraId="16CFD150" w14:textId="77777777" w:rsidTr="0014687E">
        <w:tc>
          <w:tcPr>
            <w:tcW w:w="2551" w:type="dxa"/>
          </w:tcPr>
          <w:p w14:paraId="113CF301" w14:textId="610C834F" w:rsidR="00BA16C3" w:rsidRPr="00BA16C3" w:rsidRDefault="00BA16C3" w:rsidP="00DF2788">
            <w:pPr>
              <w:jc w:val="center"/>
              <w:rPr>
                <w:rFonts w:cstheme="minorHAnsi"/>
                <w:sz w:val="24"/>
                <w:szCs w:val="24"/>
              </w:rPr>
            </w:pPr>
          </w:p>
        </w:tc>
        <w:tc>
          <w:tcPr>
            <w:tcW w:w="2551" w:type="dxa"/>
          </w:tcPr>
          <w:p w14:paraId="6A431E70" w14:textId="77777777" w:rsidR="00BA16C3" w:rsidRPr="00BA16C3" w:rsidRDefault="00BA16C3" w:rsidP="00DD6B39">
            <w:pPr>
              <w:jc w:val="center"/>
              <w:rPr>
                <w:rFonts w:cstheme="minorHAnsi"/>
                <w:sz w:val="24"/>
                <w:szCs w:val="24"/>
              </w:rPr>
            </w:pPr>
            <w:r w:rsidRPr="00BA16C3">
              <w:rPr>
                <w:rFonts w:cstheme="minorHAnsi"/>
                <w:sz w:val="24"/>
                <w:szCs w:val="24"/>
              </w:rPr>
              <w:t>U8</w:t>
            </w:r>
          </w:p>
        </w:tc>
        <w:tc>
          <w:tcPr>
            <w:tcW w:w="2551" w:type="dxa"/>
          </w:tcPr>
          <w:p w14:paraId="2BF3ADEB" w14:textId="39A9A07A" w:rsidR="00BA16C3" w:rsidRPr="00BA16C3" w:rsidRDefault="00DF2788" w:rsidP="00DD6B39">
            <w:pPr>
              <w:jc w:val="center"/>
              <w:rPr>
                <w:rFonts w:cstheme="minorHAnsi"/>
                <w:sz w:val="24"/>
                <w:szCs w:val="24"/>
              </w:rPr>
            </w:pPr>
            <w:r>
              <w:t>5 a-side</w:t>
            </w:r>
          </w:p>
        </w:tc>
        <w:tc>
          <w:tcPr>
            <w:tcW w:w="2552" w:type="dxa"/>
          </w:tcPr>
          <w:p w14:paraId="3E63D42E" w14:textId="0C7A372B" w:rsidR="00BA16C3" w:rsidRPr="00BA16C3" w:rsidRDefault="00DF2788" w:rsidP="00DD6B39">
            <w:pPr>
              <w:jc w:val="center"/>
              <w:rPr>
                <w:rFonts w:cstheme="minorHAnsi"/>
                <w:sz w:val="24"/>
                <w:szCs w:val="24"/>
              </w:rPr>
            </w:pPr>
            <w:r>
              <w:rPr>
                <w:rFonts w:cstheme="minorHAnsi"/>
                <w:sz w:val="24"/>
                <w:szCs w:val="24"/>
              </w:rPr>
              <w:t>8</w:t>
            </w:r>
          </w:p>
        </w:tc>
      </w:tr>
      <w:tr w:rsidR="00BA16C3" w14:paraId="4E1A1A1C" w14:textId="77777777" w:rsidTr="0014687E">
        <w:tc>
          <w:tcPr>
            <w:tcW w:w="2551" w:type="dxa"/>
          </w:tcPr>
          <w:p w14:paraId="3D9DB36B" w14:textId="77777777" w:rsidR="00BA16C3" w:rsidRPr="00BA16C3" w:rsidRDefault="00BA16C3" w:rsidP="00427B79">
            <w:pPr>
              <w:jc w:val="center"/>
              <w:rPr>
                <w:rFonts w:cstheme="minorHAnsi"/>
                <w:sz w:val="24"/>
                <w:szCs w:val="24"/>
              </w:rPr>
            </w:pPr>
          </w:p>
        </w:tc>
        <w:tc>
          <w:tcPr>
            <w:tcW w:w="2551" w:type="dxa"/>
          </w:tcPr>
          <w:p w14:paraId="65F8E30A" w14:textId="77777777" w:rsidR="00BA16C3" w:rsidRPr="00BA16C3" w:rsidRDefault="00BA16C3" w:rsidP="00DD6B39">
            <w:pPr>
              <w:jc w:val="center"/>
              <w:rPr>
                <w:rFonts w:cstheme="minorHAnsi"/>
                <w:sz w:val="24"/>
                <w:szCs w:val="24"/>
              </w:rPr>
            </w:pPr>
            <w:r w:rsidRPr="00BA16C3">
              <w:rPr>
                <w:rFonts w:cstheme="minorHAnsi"/>
                <w:sz w:val="24"/>
                <w:szCs w:val="24"/>
              </w:rPr>
              <w:t>U10</w:t>
            </w:r>
          </w:p>
        </w:tc>
        <w:tc>
          <w:tcPr>
            <w:tcW w:w="2551" w:type="dxa"/>
          </w:tcPr>
          <w:p w14:paraId="182AE84D" w14:textId="77777777" w:rsidR="00BA16C3" w:rsidRPr="00BA16C3" w:rsidRDefault="00BA16C3" w:rsidP="00DD6B39">
            <w:pPr>
              <w:jc w:val="center"/>
              <w:rPr>
                <w:rFonts w:cstheme="minorHAnsi"/>
                <w:sz w:val="24"/>
                <w:szCs w:val="24"/>
              </w:rPr>
            </w:pPr>
            <w:r w:rsidRPr="00BA16C3">
              <w:t>6 a-side</w:t>
            </w:r>
          </w:p>
        </w:tc>
        <w:tc>
          <w:tcPr>
            <w:tcW w:w="2552" w:type="dxa"/>
          </w:tcPr>
          <w:p w14:paraId="411E9A81" w14:textId="77777777" w:rsidR="00BA16C3" w:rsidRPr="00BA16C3" w:rsidRDefault="00BA16C3" w:rsidP="00DD6B39">
            <w:pPr>
              <w:jc w:val="center"/>
              <w:rPr>
                <w:rFonts w:cstheme="minorHAnsi"/>
                <w:sz w:val="24"/>
                <w:szCs w:val="24"/>
              </w:rPr>
            </w:pPr>
            <w:r w:rsidRPr="00BA16C3">
              <w:rPr>
                <w:rFonts w:cstheme="minorHAnsi"/>
                <w:sz w:val="24"/>
                <w:szCs w:val="24"/>
              </w:rPr>
              <w:t>10</w:t>
            </w:r>
          </w:p>
        </w:tc>
      </w:tr>
      <w:tr w:rsidR="00BA16C3" w14:paraId="66C16BE0" w14:textId="77777777" w:rsidTr="0014687E">
        <w:tc>
          <w:tcPr>
            <w:tcW w:w="2551" w:type="dxa"/>
          </w:tcPr>
          <w:p w14:paraId="5A687671" w14:textId="77777777" w:rsidR="00BA16C3" w:rsidRPr="00BA16C3" w:rsidRDefault="00BA16C3" w:rsidP="00427B79">
            <w:pPr>
              <w:jc w:val="center"/>
              <w:rPr>
                <w:rFonts w:cstheme="minorHAnsi"/>
                <w:sz w:val="24"/>
                <w:szCs w:val="24"/>
              </w:rPr>
            </w:pPr>
          </w:p>
        </w:tc>
        <w:tc>
          <w:tcPr>
            <w:tcW w:w="2551" w:type="dxa"/>
          </w:tcPr>
          <w:p w14:paraId="7494B7D2" w14:textId="77777777" w:rsidR="00BA16C3" w:rsidRPr="00BA16C3" w:rsidRDefault="00BA16C3" w:rsidP="00DD6B39">
            <w:pPr>
              <w:jc w:val="center"/>
              <w:rPr>
                <w:rFonts w:cstheme="minorHAnsi"/>
                <w:sz w:val="24"/>
                <w:szCs w:val="24"/>
              </w:rPr>
            </w:pPr>
            <w:r w:rsidRPr="00BA16C3">
              <w:rPr>
                <w:rFonts w:cstheme="minorHAnsi"/>
                <w:sz w:val="24"/>
                <w:szCs w:val="24"/>
              </w:rPr>
              <w:t>U12</w:t>
            </w:r>
          </w:p>
        </w:tc>
        <w:tc>
          <w:tcPr>
            <w:tcW w:w="2551" w:type="dxa"/>
          </w:tcPr>
          <w:p w14:paraId="085CED47" w14:textId="77777777" w:rsidR="00BA16C3" w:rsidRPr="00BA16C3" w:rsidRDefault="00BA16C3" w:rsidP="00DD6B39">
            <w:pPr>
              <w:jc w:val="center"/>
              <w:rPr>
                <w:rFonts w:cstheme="minorHAnsi"/>
                <w:sz w:val="24"/>
                <w:szCs w:val="24"/>
              </w:rPr>
            </w:pPr>
            <w:r w:rsidRPr="00BA16C3">
              <w:t>6 a-side</w:t>
            </w:r>
          </w:p>
        </w:tc>
        <w:tc>
          <w:tcPr>
            <w:tcW w:w="2552" w:type="dxa"/>
          </w:tcPr>
          <w:p w14:paraId="7007652D" w14:textId="77777777" w:rsidR="00BA16C3" w:rsidRPr="00BA16C3" w:rsidRDefault="00BA16C3" w:rsidP="00DD6B39">
            <w:pPr>
              <w:jc w:val="center"/>
              <w:rPr>
                <w:rFonts w:cstheme="minorHAnsi"/>
                <w:sz w:val="24"/>
                <w:szCs w:val="24"/>
              </w:rPr>
            </w:pPr>
            <w:r w:rsidRPr="00BA16C3">
              <w:rPr>
                <w:rFonts w:cstheme="minorHAnsi"/>
                <w:sz w:val="24"/>
                <w:szCs w:val="24"/>
              </w:rPr>
              <w:t>10</w:t>
            </w:r>
          </w:p>
        </w:tc>
      </w:tr>
      <w:tr w:rsidR="00BA16C3" w14:paraId="5CE0A6DC" w14:textId="77777777" w:rsidTr="0014687E">
        <w:tc>
          <w:tcPr>
            <w:tcW w:w="2551" w:type="dxa"/>
          </w:tcPr>
          <w:p w14:paraId="25546C62" w14:textId="77777777" w:rsidR="00BA16C3" w:rsidRPr="00BA16C3" w:rsidRDefault="00BA16C3" w:rsidP="00427B79">
            <w:pPr>
              <w:jc w:val="center"/>
              <w:rPr>
                <w:rFonts w:cstheme="minorHAnsi"/>
                <w:sz w:val="24"/>
                <w:szCs w:val="24"/>
              </w:rPr>
            </w:pPr>
          </w:p>
        </w:tc>
        <w:tc>
          <w:tcPr>
            <w:tcW w:w="2551" w:type="dxa"/>
          </w:tcPr>
          <w:p w14:paraId="32CEB6AE" w14:textId="77777777" w:rsidR="00BA16C3" w:rsidRPr="00BA16C3" w:rsidRDefault="00BA16C3" w:rsidP="00DD6B39">
            <w:pPr>
              <w:jc w:val="center"/>
              <w:rPr>
                <w:rFonts w:cstheme="minorHAnsi"/>
                <w:sz w:val="24"/>
                <w:szCs w:val="24"/>
              </w:rPr>
            </w:pPr>
            <w:r w:rsidRPr="00BA16C3">
              <w:rPr>
                <w:rFonts w:cstheme="minorHAnsi"/>
                <w:sz w:val="24"/>
                <w:szCs w:val="24"/>
              </w:rPr>
              <w:t>U14</w:t>
            </w:r>
          </w:p>
        </w:tc>
        <w:tc>
          <w:tcPr>
            <w:tcW w:w="2551" w:type="dxa"/>
          </w:tcPr>
          <w:p w14:paraId="3F430B33" w14:textId="77777777" w:rsidR="00BA16C3" w:rsidRPr="00BA16C3" w:rsidRDefault="00BA16C3" w:rsidP="00DD6B39">
            <w:pPr>
              <w:jc w:val="center"/>
              <w:rPr>
                <w:rFonts w:cstheme="minorHAnsi"/>
                <w:sz w:val="24"/>
                <w:szCs w:val="24"/>
              </w:rPr>
            </w:pPr>
            <w:r w:rsidRPr="00BA16C3">
              <w:t>6 a-side</w:t>
            </w:r>
          </w:p>
        </w:tc>
        <w:tc>
          <w:tcPr>
            <w:tcW w:w="2552" w:type="dxa"/>
          </w:tcPr>
          <w:p w14:paraId="0A118324" w14:textId="77777777" w:rsidR="00BA16C3" w:rsidRPr="00BA16C3" w:rsidRDefault="00BA16C3" w:rsidP="00DD6B39">
            <w:pPr>
              <w:jc w:val="center"/>
              <w:rPr>
                <w:rFonts w:cstheme="minorHAnsi"/>
                <w:sz w:val="24"/>
                <w:szCs w:val="24"/>
              </w:rPr>
            </w:pPr>
            <w:r w:rsidRPr="00BA16C3">
              <w:rPr>
                <w:rFonts w:cstheme="minorHAnsi"/>
                <w:sz w:val="24"/>
                <w:szCs w:val="24"/>
              </w:rPr>
              <w:t>10</w:t>
            </w:r>
          </w:p>
        </w:tc>
      </w:tr>
      <w:tr w:rsidR="00B55FD4" w14:paraId="66732AA5" w14:textId="77777777" w:rsidTr="0014687E">
        <w:tc>
          <w:tcPr>
            <w:tcW w:w="2551" w:type="dxa"/>
          </w:tcPr>
          <w:p w14:paraId="7335929B" w14:textId="77777777" w:rsidR="00B55FD4" w:rsidRPr="00BA16C3" w:rsidRDefault="00B55FD4" w:rsidP="00427B79">
            <w:pPr>
              <w:jc w:val="center"/>
              <w:rPr>
                <w:rFonts w:cstheme="minorHAnsi"/>
                <w:sz w:val="24"/>
                <w:szCs w:val="24"/>
              </w:rPr>
            </w:pPr>
          </w:p>
        </w:tc>
        <w:tc>
          <w:tcPr>
            <w:tcW w:w="2551" w:type="dxa"/>
          </w:tcPr>
          <w:p w14:paraId="69464602" w14:textId="4DB85A4C" w:rsidR="00B55FD4" w:rsidRPr="00BA16C3" w:rsidRDefault="00DF2788" w:rsidP="00DD6B39">
            <w:pPr>
              <w:jc w:val="center"/>
              <w:rPr>
                <w:rFonts w:cstheme="minorHAnsi"/>
                <w:sz w:val="24"/>
                <w:szCs w:val="24"/>
              </w:rPr>
            </w:pPr>
            <w:r>
              <w:rPr>
                <w:rFonts w:cstheme="minorHAnsi"/>
                <w:sz w:val="24"/>
                <w:szCs w:val="24"/>
              </w:rPr>
              <w:t>U16</w:t>
            </w:r>
          </w:p>
        </w:tc>
        <w:tc>
          <w:tcPr>
            <w:tcW w:w="2551" w:type="dxa"/>
          </w:tcPr>
          <w:p w14:paraId="47F8BBAE" w14:textId="74EA200C" w:rsidR="00B55FD4" w:rsidRPr="00BA16C3" w:rsidRDefault="00B55FD4" w:rsidP="00DD6B39">
            <w:pPr>
              <w:jc w:val="center"/>
            </w:pPr>
            <w:r>
              <w:t>6 a-side</w:t>
            </w:r>
          </w:p>
        </w:tc>
        <w:tc>
          <w:tcPr>
            <w:tcW w:w="2552" w:type="dxa"/>
          </w:tcPr>
          <w:p w14:paraId="2C44CCD7" w14:textId="54DC6E49" w:rsidR="00B55FD4" w:rsidRPr="00BA16C3" w:rsidRDefault="00B55FD4" w:rsidP="00DD6B39">
            <w:pPr>
              <w:jc w:val="center"/>
              <w:rPr>
                <w:rFonts w:cstheme="minorHAnsi"/>
                <w:sz w:val="24"/>
                <w:szCs w:val="24"/>
              </w:rPr>
            </w:pPr>
            <w:r>
              <w:rPr>
                <w:rFonts w:cstheme="minorHAnsi"/>
                <w:sz w:val="24"/>
                <w:szCs w:val="24"/>
              </w:rPr>
              <w:t>10</w:t>
            </w:r>
          </w:p>
        </w:tc>
      </w:tr>
    </w:tbl>
    <w:p w14:paraId="316E3B43" w14:textId="77777777" w:rsidR="0014687E" w:rsidRDefault="0014687E" w:rsidP="00DD6B39">
      <w:pPr>
        <w:spacing w:after="0"/>
        <w:jc w:val="center"/>
        <w:rPr>
          <w:rFonts w:cstheme="minorHAnsi"/>
          <w:color w:val="FF0000"/>
          <w:sz w:val="8"/>
          <w:szCs w:val="8"/>
        </w:rPr>
      </w:pPr>
    </w:p>
    <w:tbl>
      <w:tblPr>
        <w:tblStyle w:val="TableGrid"/>
        <w:tblW w:w="10206" w:type="dxa"/>
        <w:tblInd w:w="-459" w:type="dxa"/>
        <w:tblLook w:val="04A0" w:firstRow="1" w:lastRow="0" w:firstColumn="1" w:lastColumn="0" w:noHBand="0" w:noVBand="1"/>
      </w:tblPr>
      <w:tblGrid>
        <w:gridCol w:w="5080"/>
        <w:gridCol w:w="5126"/>
      </w:tblGrid>
      <w:tr w:rsidR="00D567DF" w:rsidRPr="001137DA" w14:paraId="0B2D41DB" w14:textId="77777777" w:rsidTr="0029715C">
        <w:tc>
          <w:tcPr>
            <w:tcW w:w="10206" w:type="dxa"/>
            <w:gridSpan w:val="2"/>
            <w:shd w:val="clear" w:color="auto" w:fill="FF0000"/>
          </w:tcPr>
          <w:p w14:paraId="6CE43E0C" w14:textId="77777777" w:rsidR="0029715C" w:rsidRPr="00542697" w:rsidRDefault="001137DA" w:rsidP="00191143">
            <w:pPr>
              <w:jc w:val="center"/>
              <w:rPr>
                <w:rFonts w:cstheme="minorHAnsi"/>
                <w:color w:val="FF0000"/>
                <w:sz w:val="32"/>
                <w:szCs w:val="32"/>
              </w:rPr>
            </w:pPr>
            <w:r w:rsidRPr="00542697">
              <w:rPr>
                <w:rFonts w:cstheme="minorHAnsi"/>
                <w:b/>
                <w:i/>
                <w:color w:val="FFFFFF" w:themeColor="background1"/>
                <w:sz w:val="32"/>
                <w:szCs w:val="32"/>
              </w:rPr>
              <w:t>Fun For All The Family</w:t>
            </w:r>
          </w:p>
        </w:tc>
      </w:tr>
      <w:tr w:rsidR="001137DA" w14:paraId="1BC1BC0E" w14:textId="77777777" w:rsidTr="001137DA">
        <w:tc>
          <w:tcPr>
            <w:tcW w:w="5080" w:type="dxa"/>
          </w:tcPr>
          <w:p w14:paraId="62442CD2" w14:textId="77777777" w:rsidR="001137DA" w:rsidRPr="00542697" w:rsidRDefault="001137DA" w:rsidP="0029715C">
            <w:pPr>
              <w:jc w:val="center"/>
              <w:rPr>
                <w:rFonts w:cstheme="minorHAnsi"/>
                <w:b/>
                <w:sz w:val="32"/>
                <w:szCs w:val="32"/>
              </w:rPr>
            </w:pPr>
            <w:r w:rsidRPr="00542697">
              <w:rPr>
                <w:rFonts w:cstheme="minorHAnsi"/>
                <w:b/>
                <w:sz w:val="32"/>
                <w:szCs w:val="32"/>
              </w:rPr>
              <w:t>Simple Rules</w:t>
            </w:r>
          </w:p>
          <w:p w14:paraId="6C787251" w14:textId="77777777" w:rsidR="001137DA" w:rsidRPr="0029715C" w:rsidRDefault="001137DA" w:rsidP="0029715C">
            <w:pPr>
              <w:jc w:val="center"/>
              <w:rPr>
                <w:b/>
              </w:rPr>
            </w:pPr>
            <w:r w:rsidRPr="00542697">
              <w:rPr>
                <w:rFonts w:cstheme="minorHAnsi"/>
                <w:b/>
                <w:sz w:val="32"/>
                <w:szCs w:val="32"/>
              </w:rPr>
              <w:t>FA Qualified Referees</w:t>
            </w:r>
          </w:p>
        </w:tc>
        <w:tc>
          <w:tcPr>
            <w:tcW w:w="5126" w:type="dxa"/>
          </w:tcPr>
          <w:p w14:paraId="63C67B32" w14:textId="4EF46A7A" w:rsidR="001137DA" w:rsidRPr="00542697" w:rsidRDefault="00697195" w:rsidP="0029715C">
            <w:pPr>
              <w:jc w:val="center"/>
              <w:rPr>
                <w:rFonts w:cstheme="minorHAnsi"/>
                <w:b/>
                <w:sz w:val="32"/>
                <w:szCs w:val="32"/>
              </w:rPr>
            </w:pPr>
            <w:r>
              <w:rPr>
                <w:rFonts w:cstheme="minorHAnsi"/>
                <w:b/>
                <w:sz w:val="32"/>
                <w:szCs w:val="32"/>
              </w:rPr>
              <w:t xml:space="preserve">Hot &amp; Cold </w:t>
            </w:r>
            <w:r w:rsidR="001137DA" w:rsidRPr="00542697">
              <w:rPr>
                <w:rFonts w:cstheme="minorHAnsi"/>
                <w:b/>
                <w:sz w:val="32"/>
                <w:szCs w:val="32"/>
              </w:rPr>
              <w:t>Refreshments</w:t>
            </w:r>
          </w:p>
          <w:p w14:paraId="50710B0C" w14:textId="77777777" w:rsidR="001137DA" w:rsidRPr="00542697" w:rsidRDefault="001137DA" w:rsidP="00542697">
            <w:pPr>
              <w:jc w:val="center"/>
              <w:rPr>
                <w:b/>
                <w:sz w:val="32"/>
                <w:szCs w:val="32"/>
              </w:rPr>
            </w:pPr>
            <w:r w:rsidRPr="00542697">
              <w:rPr>
                <w:rFonts w:cstheme="minorHAnsi"/>
                <w:b/>
                <w:sz w:val="32"/>
                <w:szCs w:val="32"/>
              </w:rPr>
              <w:t>Designated Car Parking</w:t>
            </w:r>
          </w:p>
        </w:tc>
      </w:tr>
    </w:tbl>
    <w:p w14:paraId="72581FC1" w14:textId="77777777" w:rsidR="001137DA" w:rsidRPr="00191143" w:rsidRDefault="001137DA" w:rsidP="00191143">
      <w:pPr>
        <w:spacing w:after="0"/>
        <w:rPr>
          <w:sz w:val="8"/>
          <w:szCs w:val="8"/>
        </w:rPr>
      </w:pPr>
    </w:p>
    <w:tbl>
      <w:tblPr>
        <w:tblStyle w:val="TableGrid"/>
        <w:tblW w:w="10206" w:type="dxa"/>
        <w:tblInd w:w="-459" w:type="dxa"/>
        <w:tblLook w:val="04A0" w:firstRow="1" w:lastRow="0" w:firstColumn="1" w:lastColumn="0" w:noHBand="0" w:noVBand="1"/>
      </w:tblPr>
      <w:tblGrid>
        <w:gridCol w:w="2551"/>
        <w:gridCol w:w="2528"/>
        <w:gridCol w:w="24"/>
        <w:gridCol w:w="2551"/>
        <w:gridCol w:w="2552"/>
      </w:tblGrid>
      <w:tr w:rsidR="001137DA" w:rsidRPr="001137DA" w14:paraId="24F9DB98" w14:textId="77777777" w:rsidTr="00D567DF">
        <w:tc>
          <w:tcPr>
            <w:tcW w:w="10206" w:type="dxa"/>
            <w:gridSpan w:val="5"/>
          </w:tcPr>
          <w:p w14:paraId="39C71192" w14:textId="77777777" w:rsidR="001137DA" w:rsidRPr="00191143" w:rsidRDefault="0029715C" w:rsidP="0029715C">
            <w:pPr>
              <w:jc w:val="center"/>
              <w:rPr>
                <w:rFonts w:cstheme="minorHAnsi"/>
                <w:b/>
                <w:color w:val="FF0000"/>
                <w:sz w:val="24"/>
                <w:szCs w:val="24"/>
              </w:rPr>
            </w:pPr>
            <w:r w:rsidRPr="00191143">
              <w:rPr>
                <w:rFonts w:cstheme="minorHAnsi"/>
                <w:b/>
                <w:color w:val="FF0000"/>
                <w:sz w:val="24"/>
                <w:szCs w:val="24"/>
              </w:rPr>
              <w:t xml:space="preserve">Early Booking </w:t>
            </w:r>
            <w:r w:rsidR="00542697">
              <w:rPr>
                <w:rFonts w:cstheme="minorHAnsi"/>
                <w:b/>
                <w:color w:val="FF0000"/>
                <w:sz w:val="24"/>
                <w:szCs w:val="24"/>
              </w:rPr>
              <w:t xml:space="preserve">- </w:t>
            </w:r>
            <w:r w:rsidRPr="00191143">
              <w:rPr>
                <w:rFonts w:cstheme="minorHAnsi"/>
                <w:b/>
                <w:color w:val="FF0000"/>
                <w:sz w:val="24"/>
                <w:szCs w:val="24"/>
              </w:rPr>
              <w:t>Discount Available</w:t>
            </w:r>
          </w:p>
        </w:tc>
      </w:tr>
      <w:tr w:rsidR="00542697" w14:paraId="39A4C7AD" w14:textId="77777777" w:rsidTr="00542697">
        <w:tc>
          <w:tcPr>
            <w:tcW w:w="5079" w:type="dxa"/>
            <w:gridSpan w:val="2"/>
          </w:tcPr>
          <w:p w14:paraId="293D4452" w14:textId="23AA73E9" w:rsidR="00542697" w:rsidRPr="00B2283E" w:rsidRDefault="00542697" w:rsidP="00542697">
            <w:pPr>
              <w:jc w:val="center"/>
              <w:rPr>
                <w:sz w:val="24"/>
                <w:szCs w:val="24"/>
              </w:rPr>
            </w:pPr>
            <w:r w:rsidRPr="00B2283E">
              <w:rPr>
                <w:sz w:val="24"/>
                <w:szCs w:val="24"/>
              </w:rPr>
              <w:t xml:space="preserve">Cost </w:t>
            </w:r>
            <w:r w:rsidR="00697195" w:rsidRPr="00B2283E">
              <w:rPr>
                <w:sz w:val="24"/>
                <w:szCs w:val="24"/>
              </w:rPr>
              <w:t>before 1</w:t>
            </w:r>
            <w:r w:rsidRPr="00B2283E">
              <w:rPr>
                <w:sz w:val="24"/>
                <w:szCs w:val="24"/>
                <w:vertAlign w:val="superscript"/>
              </w:rPr>
              <w:t>st</w:t>
            </w:r>
            <w:r w:rsidRPr="00B2283E">
              <w:rPr>
                <w:sz w:val="24"/>
                <w:szCs w:val="24"/>
              </w:rPr>
              <w:t xml:space="preserve"> May</w:t>
            </w:r>
          </w:p>
          <w:p w14:paraId="2E72B935" w14:textId="77777777" w:rsidR="00542697" w:rsidRPr="00B2283E" w:rsidRDefault="00542697" w:rsidP="00542697">
            <w:pPr>
              <w:jc w:val="center"/>
              <w:rPr>
                <w:sz w:val="24"/>
                <w:szCs w:val="24"/>
              </w:rPr>
            </w:pPr>
          </w:p>
        </w:tc>
        <w:tc>
          <w:tcPr>
            <w:tcW w:w="5127" w:type="dxa"/>
            <w:gridSpan w:val="3"/>
          </w:tcPr>
          <w:p w14:paraId="023801AC" w14:textId="77777777" w:rsidR="00542697" w:rsidRPr="00B2283E" w:rsidRDefault="00542697" w:rsidP="00542697">
            <w:pPr>
              <w:jc w:val="center"/>
              <w:rPr>
                <w:sz w:val="24"/>
                <w:szCs w:val="24"/>
              </w:rPr>
            </w:pPr>
            <w:r w:rsidRPr="00B2283E">
              <w:rPr>
                <w:sz w:val="24"/>
                <w:szCs w:val="24"/>
              </w:rPr>
              <w:t>Cost from 1</w:t>
            </w:r>
            <w:r w:rsidRPr="00B2283E">
              <w:rPr>
                <w:sz w:val="24"/>
                <w:szCs w:val="24"/>
                <w:vertAlign w:val="superscript"/>
              </w:rPr>
              <w:t>st</w:t>
            </w:r>
            <w:r w:rsidRPr="00B2283E">
              <w:rPr>
                <w:sz w:val="24"/>
                <w:szCs w:val="24"/>
              </w:rPr>
              <w:t xml:space="preserve"> May</w:t>
            </w:r>
          </w:p>
        </w:tc>
      </w:tr>
      <w:tr w:rsidR="00542697" w14:paraId="590F0BBA" w14:textId="77777777" w:rsidTr="00542697">
        <w:tc>
          <w:tcPr>
            <w:tcW w:w="2551" w:type="dxa"/>
          </w:tcPr>
          <w:p w14:paraId="018D076E" w14:textId="77777777" w:rsidR="00542697" w:rsidRPr="00B2283E" w:rsidRDefault="00542697" w:rsidP="00542697">
            <w:pPr>
              <w:jc w:val="center"/>
              <w:rPr>
                <w:sz w:val="24"/>
                <w:szCs w:val="24"/>
              </w:rPr>
            </w:pPr>
            <w:r w:rsidRPr="00B2283E">
              <w:rPr>
                <w:sz w:val="24"/>
                <w:szCs w:val="24"/>
              </w:rPr>
              <w:t>1</w:t>
            </w:r>
            <w:r w:rsidRPr="00B2283E">
              <w:rPr>
                <w:sz w:val="24"/>
                <w:szCs w:val="24"/>
                <w:vertAlign w:val="superscript"/>
              </w:rPr>
              <w:t>st</w:t>
            </w:r>
            <w:r w:rsidRPr="00B2283E">
              <w:rPr>
                <w:sz w:val="24"/>
                <w:szCs w:val="24"/>
              </w:rPr>
              <w:t xml:space="preserve"> Team </w:t>
            </w:r>
          </w:p>
          <w:p w14:paraId="1A62A755" w14:textId="77777777" w:rsidR="00542697" w:rsidRPr="00B2283E" w:rsidRDefault="00542697">
            <w:pPr>
              <w:rPr>
                <w:sz w:val="24"/>
                <w:szCs w:val="24"/>
              </w:rPr>
            </w:pPr>
          </w:p>
        </w:tc>
        <w:tc>
          <w:tcPr>
            <w:tcW w:w="2552" w:type="dxa"/>
            <w:gridSpan w:val="2"/>
          </w:tcPr>
          <w:p w14:paraId="55BA2D56" w14:textId="77777777" w:rsidR="00542697" w:rsidRPr="00B2283E" w:rsidRDefault="00542697">
            <w:pPr>
              <w:rPr>
                <w:sz w:val="24"/>
                <w:szCs w:val="24"/>
              </w:rPr>
            </w:pPr>
            <w:r w:rsidRPr="00B2283E">
              <w:rPr>
                <w:sz w:val="24"/>
                <w:szCs w:val="24"/>
              </w:rPr>
              <w:t>Additional team from same club</w:t>
            </w:r>
          </w:p>
        </w:tc>
        <w:tc>
          <w:tcPr>
            <w:tcW w:w="2551" w:type="dxa"/>
          </w:tcPr>
          <w:p w14:paraId="626A3031" w14:textId="77777777" w:rsidR="00542697" w:rsidRPr="00B2283E" w:rsidRDefault="00542697" w:rsidP="00542697">
            <w:pPr>
              <w:jc w:val="center"/>
              <w:rPr>
                <w:sz w:val="24"/>
                <w:szCs w:val="24"/>
              </w:rPr>
            </w:pPr>
            <w:r w:rsidRPr="00B2283E">
              <w:rPr>
                <w:sz w:val="24"/>
                <w:szCs w:val="24"/>
              </w:rPr>
              <w:t>1</w:t>
            </w:r>
            <w:r w:rsidRPr="00B2283E">
              <w:rPr>
                <w:sz w:val="24"/>
                <w:szCs w:val="24"/>
                <w:vertAlign w:val="superscript"/>
              </w:rPr>
              <w:t>st</w:t>
            </w:r>
            <w:r w:rsidRPr="00B2283E">
              <w:rPr>
                <w:sz w:val="24"/>
                <w:szCs w:val="24"/>
              </w:rPr>
              <w:t xml:space="preserve"> Team </w:t>
            </w:r>
          </w:p>
          <w:p w14:paraId="1EC7B832" w14:textId="77777777" w:rsidR="00542697" w:rsidRPr="00B2283E" w:rsidRDefault="00542697">
            <w:pPr>
              <w:rPr>
                <w:sz w:val="24"/>
                <w:szCs w:val="24"/>
              </w:rPr>
            </w:pPr>
          </w:p>
        </w:tc>
        <w:tc>
          <w:tcPr>
            <w:tcW w:w="2552" w:type="dxa"/>
          </w:tcPr>
          <w:p w14:paraId="6EF21B52" w14:textId="77777777" w:rsidR="00542697" w:rsidRPr="00B2283E" w:rsidRDefault="00542697">
            <w:pPr>
              <w:rPr>
                <w:sz w:val="24"/>
                <w:szCs w:val="24"/>
              </w:rPr>
            </w:pPr>
            <w:r w:rsidRPr="00B2283E">
              <w:rPr>
                <w:sz w:val="24"/>
                <w:szCs w:val="24"/>
              </w:rPr>
              <w:t>Additional team from same club</w:t>
            </w:r>
          </w:p>
        </w:tc>
      </w:tr>
      <w:tr w:rsidR="00542697" w:rsidRPr="00542697" w14:paraId="5FE20C73" w14:textId="77777777" w:rsidTr="00542697">
        <w:tc>
          <w:tcPr>
            <w:tcW w:w="2551" w:type="dxa"/>
          </w:tcPr>
          <w:p w14:paraId="3141D0FD" w14:textId="77777777" w:rsidR="00542697" w:rsidRPr="00B2283E" w:rsidRDefault="00542697" w:rsidP="00542697">
            <w:pPr>
              <w:jc w:val="center"/>
              <w:rPr>
                <w:b/>
                <w:sz w:val="24"/>
                <w:szCs w:val="24"/>
              </w:rPr>
            </w:pPr>
            <w:r w:rsidRPr="00B2283E">
              <w:rPr>
                <w:b/>
                <w:sz w:val="24"/>
                <w:szCs w:val="24"/>
              </w:rPr>
              <w:t>£25.00</w:t>
            </w:r>
          </w:p>
        </w:tc>
        <w:tc>
          <w:tcPr>
            <w:tcW w:w="2552" w:type="dxa"/>
            <w:gridSpan w:val="2"/>
          </w:tcPr>
          <w:p w14:paraId="44FB3B66" w14:textId="77777777" w:rsidR="00542697" w:rsidRPr="00B2283E" w:rsidRDefault="00542697" w:rsidP="00542697">
            <w:pPr>
              <w:jc w:val="center"/>
              <w:rPr>
                <w:b/>
                <w:sz w:val="24"/>
                <w:szCs w:val="24"/>
              </w:rPr>
            </w:pPr>
            <w:r w:rsidRPr="00B2283E">
              <w:rPr>
                <w:b/>
                <w:sz w:val="24"/>
                <w:szCs w:val="24"/>
              </w:rPr>
              <w:t>£20.00</w:t>
            </w:r>
          </w:p>
        </w:tc>
        <w:tc>
          <w:tcPr>
            <w:tcW w:w="2551" w:type="dxa"/>
          </w:tcPr>
          <w:p w14:paraId="75228873" w14:textId="77777777" w:rsidR="00542697" w:rsidRPr="00B2283E" w:rsidRDefault="00542697" w:rsidP="00542697">
            <w:pPr>
              <w:jc w:val="center"/>
              <w:rPr>
                <w:b/>
                <w:sz w:val="24"/>
                <w:szCs w:val="24"/>
              </w:rPr>
            </w:pPr>
            <w:r w:rsidRPr="00B2283E">
              <w:rPr>
                <w:b/>
                <w:sz w:val="24"/>
                <w:szCs w:val="24"/>
              </w:rPr>
              <w:t>£30.00</w:t>
            </w:r>
          </w:p>
        </w:tc>
        <w:tc>
          <w:tcPr>
            <w:tcW w:w="2552" w:type="dxa"/>
          </w:tcPr>
          <w:p w14:paraId="48D9A028" w14:textId="77777777" w:rsidR="00542697" w:rsidRPr="00B2283E" w:rsidRDefault="00542697" w:rsidP="00542697">
            <w:pPr>
              <w:jc w:val="center"/>
              <w:rPr>
                <w:b/>
                <w:sz w:val="24"/>
                <w:szCs w:val="24"/>
              </w:rPr>
            </w:pPr>
            <w:r w:rsidRPr="00B2283E">
              <w:rPr>
                <w:b/>
                <w:sz w:val="24"/>
                <w:szCs w:val="24"/>
              </w:rPr>
              <w:t>£25.00</w:t>
            </w:r>
          </w:p>
        </w:tc>
      </w:tr>
    </w:tbl>
    <w:p w14:paraId="7E048385" w14:textId="77777777" w:rsidR="00542697" w:rsidRPr="00191143" w:rsidRDefault="00542697" w:rsidP="00191143">
      <w:pPr>
        <w:spacing w:after="0"/>
        <w:rPr>
          <w:sz w:val="8"/>
          <w:szCs w:val="8"/>
        </w:rPr>
      </w:pPr>
    </w:p>
    <w:tbl>
      <w:tblPr>
        <w:tblStyle w:val="TableGrid"/>
        <w:tblW w:w="10206" w:type="dxa"/>
        <w:tblInd w:w="-459" w:type="dxa"/>
        <w:tblLook w:val="04A0" w:firstRow="1" w:lastRow="0" w:firstColumn="1" w:lastColumn="0" w:noHBand="0" w:noVBand="1"/>
      </w:tblPr>
      <w:tblGrid>
        <w:gridCol w:w="10206"/>
      </w:tblGrid>
      <w:tr w:rsidR="0029715C" w:rsidRPr="001137DA" w14:paraId="3CDB1DC5" w14:textId="77777777" w:rsidTr="00191143">
        <w:tc>
          <w:tcPr>
            <w:tcW w:w="10206" w:type="dxa"/>
          </w:tcPr>
          <w:p w14:paraId="0E368D2A" w14:textId="77777777" w:rsidR="0029715C" w:rsidRPr="00B2283E" w:rsidRDefault="0029715C" w:rsidP="00191143">
            <w:pPr>
              <w:jc w:val="center"/>
              <w:rPr>
                <w:sz w:val="28"/>
                <w:szCs w:val="28"/>
              </w:rPr>
            </w:pPr>
            <w:r w:rsidRPr="00B2283E">
              <w:rPr>
                <w:b/>
                <w:color w:val="FF0000"/>
                <w:sz w:val="28"/>
                <w:szCs w:val="28"/>
              </w:rPr>
              <w:t>Venue</w:t>
            </w:r>
          </w:p>
          <w:p w14:paraId="6682A404" w14:textId="277FBF29" w:rsidR="00191143" w:rsidRPr="0029715C" w:rsidRDefault="0029715C" w:rsidP="00B55FD4">
            <w:pPr>
              <w:jc w:val="center"/>
              <w:rPr>
                <w:rFonts w:cstheme="minorHAnsi"/>
                <w:color w:val="FF0000"/>
                <w:sz w:val="24"/>
                <w:szCs w:val="24"/>
              </w:rPr>
            </w:pPr>
            <w:r w:rsidRPr="00B2283E">
              <w:rPr>
                <w:sz w:val="28"/>
                <w:szCs w:val="28"/>
              </w:rPr>
              <w:t>Humber Lane, Tidworth, Wiltshire, SP9 7AN</w:t>
            </w:r>
          </w:p>
        </w:tc>
      </w:tr>
    </w:tbl>
    <w:p w14:paraId="3D11F31F" w14:textId="77777777" w:rsidR="00191143" w:rsidRPr="00191143" w:rsidRDefault="00191143" w:rsidP="00191143">
      <w:pPr>
        <w:spacing w:after="0"/>
        <w:rPr>
          <w:sz w:val="8"/>
          <w:szCs w:val="8"/>
        </w:rPr>
      </w:pPr>
    </w:p>
    <w:tbl>
      <w:tblPr>
        <w:tblStyle w:val="TableGrid"/>
        <w:tblW w:w="10206" w:type="dxa"/>
        <w:tblInd w:w="-459" w:type="dxa"/>
        <w:tblLook w:val="04A0" w:firstRow="1" w:lastRow="0" w:firstColumn="1" w:lastColumn="0" w:noHBand="0" w:noVBand="1"/>
      </w:tblPr>
      <w:tblGrid>
        <w:gridCol w:w="10206"/>
      </w:tblGrid>
      <w:tr w:rsidR="00191143" w:rsidRPr="001137DA" w14:paraId="5D6BDCE8" w14:textId="77777777" w:rsidTr="00191143">
        <w:tc>
          <w:tcPr>
            <w:tcW w:w="10206" w:type="dxa"/>
          </w:tcPr>
          <w:p w14:paraId="74A8BCF5" w14:textId="77777777" w:rsidR="00191143" w:rsidRPr="00697195" w:rsidRDefault="00191143" w:rsidP="00427B79">
            <w:pPr>
              <w:jc w:val="center"/>
            </w:pPr>
            <w:r w:rsidRPr="00697195">
              <w:rPr>
                <w:b/>
                <w:color w:val="FF0000"/>
              </w:rPr>
              <w:t>Entry Details</w:t>
            </w:r>
          </w:p>
          <w:p w14:paraId="0865F4E6" w14:textId="337CC449" w:rsidR="00191143" w:rsidRPr="00697195" w:rsidRDefault="00191143" w:rsidP="00191143">
            <w:pPr>
              <w:jc w:val="center"/>
            </w:pPr>
            <w:r w:rsidRPr="00697195">
              <w:t>Teams will be entered on a first come first served basis.  Team place will only be reserved on receipt of entry fee.</w:t>
            </w:r>
            <w:r w:rsidR="006D2155" w:rsidRPr="00697195">
              <w:t xml:space="preserve">  There will be a maximum number of teams for each age group.</w:t>
            </w:r>
          </w:p>
          <w:p w14:paraId="4A70D2A0" w14:textId="77777777" w:rsidR="00191143" w:rsidRPr="00697195" w:rsidRDefault="00191143" w:rsidP="00191143">
            <w:pPr>
              <w:jc w:val="center"/>
            </w:pPr>
            <w:r w:rsidRPr="00697195">
              <w:t xml:space="preserve">To secure your teams place in our tournament, please return the entry form along with your cheque made payable to Tidworth Town Football Club to </w:t>
            </w:r>
          </w:p>
          <w:p w14:paraId="654D315E" w14:textId="5577B7B9" w:rsidR="00191143" w:rsidRPr="0029715C" w:rsidRDefault="00191143" w:rsidP="00697195">
            <w:pPr>
              <w:jc w:val="center"/>
              <w:rPr>
                <w:rFonts w:cstheme="minorHAnsi"/>
                <w:color w:val="FF0000"/>
                <w:sz w:val="24"/>
                <w:szCs w:val="24"/>
              </w:rPr>
            </w:pPr>
            <w:r w:rsidRPr="00697195">
              <w:t xml:space="preserve">Tanya Reid, </w:t>
            </w:r>
            <w:r w:rsidR="00697195">
              <w:t>Admin</w:t>
            </w:r>
            <w:r w:rsidRPr="00697195">
              <w:t xml:space="preserve"> Secretary, 9 The Warren, Perham Village, Andover, Hampshire SP11 9JT</w:t>
            </w:r>
          </w:p>
        </w:tc>
      </w:tr>
    </w:tbl>
    <w:p w14:paraId="0E06907E" w14:textId="77777777" w:rsidR="0029715C" w:rsidRPr="00697195" w:rsidRDefault="0029715C" w:rsidP="00833449">
      <w:pPr>
        <w:spacing w:after="0"/>
        <w:rPr>
          <w:sz w:val="8"/>
          <w:szCs w:val="8"/>
        </w:rPr>
      </w:pPr>
    </w:p>
    <w:tbl>
      <w:tblPr>
        <w:tblStyle w:val="TableGrid"/>
        <w:tblW w:w="10170" w:type="dxa"/>
        <w:tblInd w:w="-432" w:type="dxa"/>
        <w:tblLook w:val="04A0" w:firstRow="1" w:lastRow="0" w:firstColumn="1" w:lastColumn="0" w:noHBand="0" w:noVBand="1"/>
      </w:tblPr>
      <w:tblGrid>
        <w:gridCol w:w="10170"/>
      </w:tblGrid>
      <w:tr w:rsidR="00697195" w14:paraId="6976FB62" w14:textId="77777777" w:rsidTr="00697195">
        <w:tc>
          <w:tcPr>
            <w:tcW w:w="10170" w:type="dxa"/>
          </w:tcPr>
          <w:p w14:paraId="09219C54" w14:textId="3DE1A8C7" w:rsidR="00697195" w:rsidRPr="00B2283E" w:rsidRDefault="00697195" w:rsidP="00697195">
            <w:pPr>
              <w:jc w:val="center"/>
              <w:rPr>
                <w:b/>
                <w:sz w:val="28"/>
                <w:szCs w:val="28"/>
              </w:rPr>
            </w:pPr>
            <w:r w:rsidRPr="00B2283E">
              <w:rPr>
                <w:b/>
                <w:color w:val="FF0000"/>
                <w:sz w:val="28"/>
                <w:szCs w:val="28"/>
              </w:rPr>
              <w:t>Gates Open at 8.45am</w:t>
            </w:r>
          </w:p>
        </w:tc>
      </w:tr>
    </w:tbl>
    <w:p w14:paraId="735A42E1" w14:textId="5F83A237" w:rsidR="00833449" w:rsidRDefault="00697195" w:rsidP="00697195">
      <w:pPr>
        <w:spacing w:after="0"/>
        <w:ind w:left="-990" w:right="-964"/>
        <w:jc w:val="center"/>
        <w:rPr>
          <w:rStyle w:val="Hyperlink"/>
          <w:rFonts w:cstheme="minorHAnsi"/>
          <w:color w:val="FF0000"/>
          <w:sz w:val="28"/>
          <w:szCs w:val="28"/>
          <w:u w:val="none"/>
        </w:rPr>
      </w:pPr>
      <w:r w:rsidRPr="00697195">
        <w:rPr>
          <w:rStyle w:val="Hyperlink"/>
          <w:rFonts w:cstheme="minorHAnsi"/>
          <w:noProof/>
          <w:color w:val="FF0000"/>
          <w:sz w:val="28"/>
          <w:szCs w:val="28"/>
          <w:u w:val="none"/>
          <w:lang w:val="en-US"/>
        </w:rPr>
        <w:lastRenderedPageBreak/>
        <w:drawing>
          <wp:inline distT="0" distB="0" distL="0" distR="0" wp14:anchorId="5771C70B" wp14:editId="0D432E0B">
            <wp:extent cx="5486400" cy="1252571"/>
            <wp:effectExtent l="0" t="0" r="0" b="5080"/>
            <wp:docPr id="4" name="Picture 4" descr="C:\Users\Home\Dropbox\TTFC\Misc\TTFC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ropbox\TTFC\Misc\TTFC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252571"/>
                    </a:xfrm>
                    <a:prstGeom prst="rect">
                      <a:avLst/>
                    </a:prstGeom>
                    <a:noFill/>
                    <a:ln>
                      <a:noFill/>
                    </a:ln>
                  </pic:spPr>
                </pic:pic>
              </a:graphicData>
            </a:graphic>
          </wp:inline>
        </w:drawing>
      </w:r>
    </w:p>
    <w:tbl>
      <w:tblPr>
        <w:tblStyle w:val="TableGrid"/>
        <w:tblW w:w="10206" w:type="dxa"/>
        <w:tblInd w:w="-459" w:type="dxa"/>
        <w:shd w:val="clear" w:color="auto" w:fill="000000" w:themeFill="text1"/>
        <w:tblLook w:val="04A0" w:firstRow="1" w:lastRow="0" w:firstColumn="1" w:lastColumn="0" w:noHBand="0" w:noVBand="1"/>
      </w:tblPr>
      <w:tblGrid>
        <w:gridCol w:w="10206"/>
      </w:tblGrid>
      <w:tr w:rsidR="00833449" w14:paraId="219636D7" w14:textId="77777777" w:rsidTr="00833449">
        <w:trPr>
          <w:trHeight w:val="104"/>
        </w:trPr>
        <w:tc>
          <w:tcPr>
            <w:tcW w:w="10206" w:type="dxa"/>
            <w:shd w:val="clear" w:color="auto" w:fill="000000" w:themeFill="text1"/>
          </w:tcPr>
          <w:p w14:paraId="59730455" w14:textId="77777777" w:rsidR="00833449" w:rsidRPr="00833449" w:rsidRDefault="00833449" w:rsidP="00833449">
            <w:pPr>
              <w:jc w:val="center"/>
              <w:rPr>
                <w:rFonts w:cstheme="minorHAnsi"/>
                <w:color w:val="FFFFFF" w:themeColor="background1"/>
                <w:sz w:val="40"/>
                <w:szCs w:val="40"/>
              </w:rPr>
            </w:pPr>
            <w:r w:rsidRPr="00833449">
              <w:rPr>
                <w:rFonts w:cstheme="minorHAnsi"/>
                <w:color w:val="FFFFFF" w:themeColor="background1"/>
                <w:sz w:val="40"/>
                <w:szCs w:val="40"/>
              </w:rPr>
              <w:t>Summer Tournament</w:t>
            </w:r>
          </w:p>
          <w:p w14:paraId="2C7A1FA0" w14:textId="5183147C" w:rsidR="00833449" w:rsidRPr="00833449" w:rsidRDefault="00833449" w:rsidP="00833449">
            <w:pPr>
              <w:jc w:val="center"/>
              <w:rPr>
                <w:rFonts w:cstheme="minorHAnsi"/>
                <w:color w:val="FFFFFF" w:themeColor="background1"/>
                <w:sz w:val="40"/>
                <w:szCs w:val="40"/>
              </w:rPr>
            </w:pPr>
            <w:r w:rsidRPr="00833449">
              <w:rPr>
                <w:bCs/>
                <w:color w:val="FFFFFF" w:themeColor="background1"/>
                <w:sz w:val="40"/>
                <w:szCs w:val="40"/>
              </w:rPr>
              <w:t xml:space="preserve">Saturday </w:t>
            </w:r>
            <w:r w:rsidR="003F7788">
              <w:rPr>
                <w:bCs/>
                <w:color w:val="FFFFFF" w:themeColor="background1"/>
                <w:sz w:val="40"/>
                <w:szCs w:val="40"/>
              </w:rPr>
              <w:t>4</w:t>
            </w:r>
            <w:r w:rsidR="003F7788" w:rsidRPr="003F7788">
              <w:rPr>
                <w:bCs/>
                <w:color w:val="FFFFFF" w:themeColor="background1"/>
                <w:sz w:val="40"/>
                <w:szCs w:val="40"/>
                <w:vertAlign w:val="superscript"/>
              </w:rPr>
              <w:t>th</w:t>
            </w:r>
            <w:r w:rsidR="003F7788">
              <w:rPr>
                <w:bCs/>
                <w:color w:val="FFFFFF" w:themeColor="background1"/>
                <w:sz w:val="40"/>
                <w:szCs w:val="40"/>
              </w:rPr>
              <w:t xml:space="preserve"> </w:t>
            </w:r>
            <w:r w:rsidRPr="00833449">
              <w:rPr>
                <w:bCs/>
                <w:color w:val="FFFFFF" w:themeColor="background1"/>
                <w:sz w:val="40"/>
                <w:szCs w:val="40"/>
              </w:rPr>
              <w:t xml:space="preserve"> &amp; Sunday </w:t>
            </w:r>
            <w:r w:rsidR="003F7788">
              <w:rPr>
                <w:bCs/>
                <w:color w:val="FFFFFF" w:themeColor="background1"/>
                <w:sz w:val="40"/>
                <w:szCs w:val="40"/>
              </w:rPr>
              <w:t>5</w:t>
            </w:r>
            <w:r w:rsidR="003F7788" w:rsidRPr="003F7788">
              <w:rPr>
                <w:bCs/>
                <w:color w:val="FFFFFF" w:themeColor="background1"/>
                <w:sz w:val="40"/>
                <w:szCs w:val="40"/>
                <w:vertAlign w:val="superscript"/>
              </w:rPr>
              <w:t>th</w:t>
            </w:r>
            <w:r w:rsidR="003F7788">
              <w:rPr>
                <w:bCs/>
                <w:color w:val="FFFFFF" w:themeColor="background1"/>
                <w:sz w:val="40"/>
                <w:szCs w:val="40"/>
              </w:rPr>
              <w:t xml:space="preserve"> Ju</w:t>
            </w:r>
            <w:r w:rsidR="00DF2788">
              <w:rPr>
                <w:bCs/>
                <w:color w:val="FFFFFF" w:themeColor="background1"/>
                <w:sz w:val="40"/>
                <w:szCs w:val="40"/>
              </w:rPr>
              <w:t>ne 2016</w:t>
            </w:r>
          </w:p>
          <w:p w14:paraId="641C026F" w14:textId="77777777" w:rsidR="00833449" w:rsidRDefault="00833449" w:rsidP="00BD0235">
            <w:pPr>
              <w:jc w:val="center"/>
              <w:rPr>
                <w:rFonts w:cstheme="minorHAnsi"/>
                <w:sz w:val="24"/>
                <w:szCs w:val="24"/>
              </w:rPr>
            </w:pPr>
          </w:p>
        </w:tc>
      </w:tr>
    </w:tbl>
    <w:p w14:paraId="1AC299C5" w14:textId="77777777" w:rsidR="00DD6B39" w:rsidRPr="00833449" w:rsidRDefault="00DD6B39" w:rsidP="00BD0235">
      <w:pPr>
        <w:spacing w:after="0"/>
        <w:jc w:val="center"/>
        <w:rPr>
          <w:rFonts w:cstheme="minorHAnsi"/>
          <w:sz w:val="8"/>
          <w:szCs w:val="8"/>
        </w:rPr>
      </w:pPr>
    </w:p>
    <w:tbl>
      <w:tblPr>
        <w:tblStyle w:val="TableGrid"/>
        <w:tblW w:w="10206" w:type="dxa"/>
        <w:tblInd w:w="-459" w:type="dxa"/>
        <w:shd w:val="clear" w:color="auto" w:fill="FF0000"/>
        <w:tblLook w:val="04A0" w:firstRow="1" w:lastRow="0" w:firstColumn="1" w:lastColumn="0" w:noHBand="0" w:noVBand="1"/>
      </w:tblPr>
      <w:tblGrid>
        <w:gridCol w:w="10206"/>
      </w:tblGrid>
      <w:tr w:rsidR="00833449" w14:paraId="12B9EC40" w14:textId="77777777" w:rsidTr="00833449">
        <w:tc>
          <w:tcPr>
            <w:tcW w:w="10206" w:type="dxa"/>
            <w:shd w:val="clear" w:color="auto" w:fill="FF0000"/>
          </w:tcPr>
          <w:p w14:paraId="3691CEDE" w14:textId="77777777" w:rsidR="00833449" w:rsidRDefault="00833449" w:rsidP="00833449">
            <w:pPr>
              <w:jc w:val="center"/>
              <w:rPr>
                <w:rFonts w:cstheme="minorHAnsi"/>
                <w:sz w:val="24"/>
                <w:szCs w:val="24"/>
              </w:rPr>
            </w:pPr>
            <w:r w:rsidRPr="00833449">
              <w:rPr>
                <w:rFonts w:cstheme="minorHAnsi"/>
                <w:b/>
                <w:sz w:val="40"/>
                <w:szCs w:val="40"/>
              </w:rPr>
              <w:t>Entry Form</w:t>
            </w:r>
          </w:p>
        </w:tc>
      </w:tr>
    </w:tbl>
    <w:p w14:paraId="01A8FF50" w14:textId="77777777" w:rsidR="00833449" w:rsidRPr="00833449" w:rsidRDefault="00833449" w:rsidP="00BD0235">
      <w:pPr>
        <w:spacing w:after="0"/>
        <w:jc w:val="center"/>
        <w:rPr>
          <w:rFonts w:cstheme="minorHAnsi"/>
          <w:sz w:val="8"/>
          <w:szCs w:val="8"/>
        </w:rPr>
      </w:pPr>
    </w:p>
    <w:tbl>
      <w:tblPr>
        <w:tblStyle w:val="TableGrid"/>
        <w:tblW w:w="10206" w:type="dxa"/>
        <w:tblInd w:w="-459" w:type="dxa"/>
        <w:tblLook w:val="04A0" w:firstRow="1" w:lastRow="0" w:firstColumn="1" w:lastColumn="0" w:noHBand="0" w:noVBand="1"/>
      </w:tblPr>
      <w:tblGrid>
        <w:gridCol w:w="3544"/>
        <w:gridCol w:w="6662"/>
      </w:tblGrid>
      <w:tr w:rsidR="00833449" w14:paraId="12CC2563" w14:textId="77777777" w:rsidTr="00833449">
        <w:tc>
          <w:tcPr>
            <w:tcW w:w="3544" w:type="dxa"/>
            <w:tcBorders>
              <w:top w:val="nil"/>
              <w:left w:val="nil"/>
              <w:bottom w:val="nil"/>
            </w:tcBorders>
          </w:tcPr>
          <w:p w14:paraId="4B574C0C" w14:textId="77777777" w:rsidR="00833449" w:rsidRPr="00D14AF3" w:rsidRDefault="00833449" w:rsidP="00BD0235">
            <w:pPr>
              <w:jc w:val="center"/>
              <w:rPr>
                <w:rFonts w:cstheme="minorHAnsi"/>
                <w:sz w:val="8"/>
                <w:szCs w:val="8"/>
              </w:rPr>
            </w:pPr>
          </w:p>
          <w:p w14:paraId="6F0D33BC" w14:textId="14B7E279" w:rsidR="00833449" w:rsidRDefault="00833449" w:rsidP="00A31507">
            <w:pPr>
              <w:jc w:val="center"/>
              <w:rPr>
                <w:rFonts w:cstheme="minorHAnsi"/>
                <w:sz w:val="24"/>
                <w:szCs w:val="24"/>
              </w:rPr>
            </w:pPr>
            <w:r>
              <w:rPr>
                <w:rFonts w:cstheme="minorHAnsi"/>
                <w:sz w:val="24"/>
                <w:szCs w:val="24"/>
              </w:rPr>
              <w:t>Team Name</w:t>
            </w:r>
            <w:r w:rsidR="00A31507">
              <w:rPr>
                <w:rFonts w:cstheme="minorHAnsi"/>
                <w:sz w:val="24"/>
                <w:szCs w:val="24"/>
              </w:rPr>
              <w:t xml:space="preserve"> &amp; </w:t>
            </w:r>
            <w:r w:rsidR="00665BC7">
              <w:rPr>
                <w:rFonts w:cstheme="minorHAnsi"/>
                <w:sz w:val="24"/>
                <w:szCs w:val="24"/>
              </w:rPr>
              <w:t>Age Group</w:t>
            </w:r>
            <w:r w:rsidR="00D14AF3">
              <w:rPr>
                <w:rFonts w:cstheme="minorHAnsi"/>
                <w:sz w:val="24"/>
                <w:szCs w:val="24"/>
              </w:rPr>
              <w:t xml:space="preserve"> </w:t>
            </w:r>
          </w:p>
        </w:tc>
        <w:tc>
          <w:tcPr>
            <w:tcW w:w="6662" w:type="dxa"/>
          </w:tcPr>
          <w:p w14:paraId="567E051E" w14:textId="77777777" w:rsidR="00833449" w:rsidRDefault="00833449" w:rsidP="00BD0235">
            <w:pPr>
              <w:jc w:val="center"/>
              <w:rPr>
                <w:rFonts w:cstheme="minorHAnsi"/>
                <w:sz w:val="24"/>
                <w:szCs w:val="24"/>
              </w:rPr>
            </w:pPr>
          </w:p>
          <w:p w14:paraId="3B974024" w14:textId="77777777" w:rsidR="00A31507" w:rsidRDefault="00A31507" w:rsidP="00BD0235">
            <w:pPr>
              <w:jc w:val="center"/>
              <w:rPr>
                <w:rFonts w:cstheme="minorHAnsi"/>
                <w:sz w:val="24"/>
                <w:szCs w:val="24"/>
              </w:rPr>
            </w:pPr>
          </w:p>
          <w:p w14:paraId="6886B49F" w14:textId="77777777" w:rsidR="00A31507" w:rsidRDefault="00A31507" w:rsidP="00BD0235">
            <w:pPr>
              <w:jc w:val="center"/>
              <w:rPr>
                <w:rFonts w:cstheme="minorHAnsi"/>
                <w:sz w:val="24"/>
                <w:szCs w:val="24"/>
              </w:rPr>
            </w:pPr>
          </w:p>
        </w:tc>
      </w:tr>
    </w:tbl>
    <w:p w14:paraId="3CC2F07A" w14:textId="77777777" w:rsidR="00833449" w:rsidRPr="00833449" w:rsidRDefault="00833449" w:rsidP="00BD0235">
      <w:pPr>
        <w:spacing w:after="0"/>
        <w:jc w:val="center"/>
        <w:rPr>
          <w:rFonts w:cstheme="minorHAnsi"/>
          <w:sz w:val="8"/>
          <w:szCs w:val="8"/>
        </w:rPr>
      </w:pPr>
    </w:p>
    <w:tbl>
      <w:tblPr>
        <w:tblStyle w:val="TableGrid"/>
        <w:tblW w:w="10206" w:type="dxa"/>
        <w:tblInd w:w="-459" w:type="dxa"/>
        <w:tblLook w:val="04A0" w:firstRow="1" w:lastRow="0" w:firstColumn="1" w:lastColumn="0" w:noHBand="0" w:noVBand="1"/>
      </w:tblPr>
      <w:tblGrid>
        <w:gridCol w:w="3544"/>
        <w:gridCol w:w="6662"/>
      </w:tblGrid>
      <w:tr w:rsidR="00833449" w14:paraId="3D4678BD" w14:textId="77777777" w:rsidTr="00833449">
        <w:tc>
          <w:tcPr>
            <w:tcW w:w="3544" w:type="dxa"/>
            <w:tcBorders>
              <w:top w:val="nil"/>
              <w:left w:val="nil"/>
              <w:bottom w:val="nil"/>
            </w:tcBorders>
          </w:tcPr>
          <w:p w14:paraId="1D9043ED" w14:textId="77777777" w:rsidR="00833449" w:rsidRDefault="00833449" w:rsidP="00427B79">
            <w:pPr>
              <w:jc w:val="center"/>
              <w:rPr>
                <w:rFonts w:cstheme="minorHAnsi"/>
                <w:sz w:val="24"/>
                <w:szCs w:val="24"/>
              </w:rPr>
            </w:pPr>
          </w:p>
          <w:p w14:paraId="5A21BCD7" w14:textId="2EE9B2D3" w:rsidR="00833449" w:rsidRDefault="00A31507" w:rsidP="00427B79">
            <w:pPr>
              <w:jc w:val="center"/>
              <w:rPr>
                <w:rFonts w:cstheme="minorHAnsi"/>
                <w:sz w:val="24"/>
                <w:szCs w:val="24"/>
              </w:rPr>
            </w:pPr>
            <w:r>
              <w:rPr>
                <w:rFonts w:cstheme="minorHAnsi"/>
                <w:sz w:val="24"/>
                <w:szCs w:val="24"/>
              </w:rPr>
              <w:t xml:space="preserve">Affiliation Number </w:t>
            </w:r>
          </w:p>
        </w:tc>
        <w:tc>
          <w:tcPr>
            <w:tcW w:w="6662" w:type="dxa"/>
          </w:tcPr>
          <w:p w14:paraId="5B5657E0" w14:textId="77777777" w:rsidR="00833449" w:rsidRDefault="00833449" w:rsidP="00427B79">
            <w:pPr>
              <w:jc w:val="center"/>
              <w:rPr>
                <w:rFonts w:cstheme="minorHAnsi"/>
                <w:sz w:val="24"/>
                <w:szCs w:val="24"/>
              </w:rPr>
            </w:pPr>
          </w:p>
          <w:p w14:paraId="348482AA" w14:textId="77777777" w:rsidR="00833449" w:rsidRDefault="00833449" w:rsidP="00427B79">
            <w:pPr>
              <w:jc w:val="center"/>
              <w:rPr>
                <w:rFonts w:cstheme="minorHAnsi"/>
                <w:sz w:val="24"/>
                <w:szCs w:val="24"/>
              </w:rPr>
            </w:pPr>
          </w:p>
          <w:p w14:paraId="1A760910" w14:textId="77777777" w:rsidR="00A31507" w:rsidRDefault="00A31507" w:rsidP="00427B79">
            <w:pPr>
              <w:jc w:val="center"/>
              <w:rPr>
                <w:rFonts w:cstheme="minorHAnsi"/>
                <w:sz w:val="24"/>
                <w:szCs w:val="24"/>
              </w:rPr>
            </w:pPr>
          </w:p>
        </w:tc>
      </w:tr>
    </w:tbl>
    <w:p w14:paraId="5392C0E7" w14:textId="77777777" w:rsidR="00833449" w:rsidRPr="00833449" w:rsidRDefault="00833449" w:rsidP="00BD0235">
      <w:pPr>
        <w:spacing w:after="0"/>
        <w:jc w:val="center"/>
        <w:rPr>
          <w:rFonts w:cstheme="minorHAnsi"/>
          <w:sz w:val="8"/>
          <w:szCs w:val="8"/>
        </w:rPr>
      </w:pPr>
    </w:p>
    <w:tbl>
      <w:tblPr>
        <w:tblStyle w:val="TableGrid"/>
        <w:tblW w:w="10206" w:type="dxa"/>
        <w:tblInd w:w="-459" w:type="dxa"/>
        <w:tblLook w:val="04A0" w:firstRow="1" w:lastRow="0" w:firstColumn="1" w:lastColumn="0" w:noHBand="0" w:noVBand="1"/>
      </w:tblPr>
      <w:tblGrid>
        <w:gridCol w:w="3544"/>
        <w:gridCol w:w="6662"/>
      </w:tblGrid>
      <w:tr w:rsidR="00833449" w14:paraId="176F1148" w14:textId="77777777" w:rsidTr="00833449">
        <w:tc>
          <w:tcPr>
            <w:tcW w:w="3544" w:type="dxa"/>
            <w:tcBorders>
              <w:top w:val="nil"/>
              <w:left w:val="nil"/>
              <w:bottom w:val="nil"/>
            </w:tcBorders>
          </w:tcPr>
          <w:p w14:paraId="3FFF3A61" w14:textId="77777777" w:rsidR="00833449" w:rsidRDefault="00833449" w:rsidP="00427B79">
            <w:pPr>
              <w:jc w:val="center"/>
              <w:rPr>
                <w:rFonts w:cstheme="minorHAnsi"/>
                <w:sz w:val="24"/>
                <w:szCs w:val="24"/>
              </w:rPr>
            </w:pPr>
          </w:p>
          <w:p w14:paraId="3D6F7A9F" w14:textId="37E8C5D2" w:rsidR="00833449" w:rsidRDefault="00A31507" w:rsidP="00427B79">
            <w:pPr>
              <w:jc w:val="center"/>
              <w:rPr>
                <w:rFonts w:cstheme="minorHAnsi"/>
                <w:sz w:val="24"/>
                <w:szCs w:val="24"/>
              </w:rPr>
            </w:pPr>
            <w:r>
              <w:rPr>
                <w:rFonts w:cstheme="minorHAnsi"/>
                <w:sz w:val="24"/>
                <w:szCs w:val="24"/>
              </w:rPr>
              <w:t xml:space="preserve">Team &amp; </w:t>
            </w:r>
            <w:r w:rsidR="00833449">
              <w:rPr>
                <w:rFonts w:cstheme="minorHAnsi"/>
                <w:sz w:val="24"/>
                <w:szCs w:val="24"/>
              </w:rPr>
              <w:t>Goal Keeper Colour</w:t>
            </w:r>
          </w:p>
          <w:p w14:paraId="78C0085D" w14:textId="77777777" w:rsidR="00833449" w:rsidRDefault="00833449" w:rsidP="00427B79">
            <w:pPr>
              <w:jc w:val="center"/>
              <w:rPr>
                <w:rFonts w:cstheme="minorHAnsi"/>
                <w:sz w:val="24"/>
                <w:szCs w:val="24"/>
              </w:rPr>
            </w:pPr>
          </w:p>
        </w:tc>
        <w:tc>
          <w:tcPr>
            <w:tcW w:w="6662" w:type="dxa"/>
          </w:tcPr>
          <w:p w14:paraId="7A0DD97C" w14:textId="77777777" w:rsidR="00833449" w:rsidRDefault="00833449" w:rsidP="00427B79">
            <w:pPr>
              <w:jc w:val="center"/>
              <w:rPr>
                <w:rFonts w:cstheme="minorHAnsi"/>
                <w:sz w:val="24"/>
                <w:szCs w:val="24"/>
              </w:rPr>
            </w:pPr>
          </w:p>
          <w:p w14:paraId="005D5413" w14:textId="77777777" w:rsidR="00833449" w:rsidRDefault="00833449" w:rsidP="00427B79">
            <w:pPr>
              <w:jc w:val="center"/>
              <w:rPr>
                <w:rFonts w:cstheme="minorHAnsi"/>
                <w:sz w:val="24"/>
                <w:szCs w:val="24"/>
              </w:rPr>
            </w:pPr>
          </w:p>
        </w:tc>
      </w:tr>
    </w:tbl>
    <w:p w14:paraId="1AF6A95D" w14:textId="77777777" w:rsidR="00833449" w:rsidRPr="00833449" w:rsidRDefault="00833449" w:rsidP="00BD0235">
      <w:pPr>
        <w:spacing w:after="0"/>
        <w:jc w:val="center"/>
        <w:rPr>
          <w:rFonts w:cstheme="minorHAnsi"/>
          <w:sz w:val="8"/>
          <w:szCs w:val="8"/>
        </w:rPr>
      </w:pPr>
    </w:p>
    <w:tbl>
      <w:tblPr>
        <w:tblStyle w:val="TableGrid"/>
        <w:tblW w:w="10206" w:type="dxa"/>
        <w:tblInd w:w="-459" w:type="dxa"/>
        <w:tblLook w:val="04A0" w:firstRow="1" w:lastRow="0" w:firstColumn="1" w:lastColumn="0" w:noHBand="0" w:noVBand="1"/>
      </w:tblPr>
      <w:tblGrid>
        <w:gridCol w:w="1418"/>
        <w:gridCol w:w="5386"/>
        <w:gridCol w:w="3402"/>
      </w:tblGrid>
      <w:tr w:rsidR="00833449" w14:paraId="45D24726" w14:textId="77777777" w:rsidTr="00833449">
        <w:tc>
          <w:tcPr>
            <w:tcW w:w="10206" w:type="dxa"/>
            <w:gridSpan w:val="3"/>
          </w:tcPr>
          <w:p w14:paraId="03CC0B18" w14:textId="77777777" w:rsidR="00833449" w:rsidRPr="00833449" w:rsidRDefault="00833449" w:rsidP="00BD0235">
            <w:pPr>
              <w:jc w:val="center"/>
              <w:rPr>
                <w:rFonts w:cstheme="minorHAnsi"/>
                <w:b/>
                <w:sz w:val="40"/>
                <w:szCs w:val="40"/>
              </w:rPr>
            </w:pPr>
            <w:r w:rsidRPr="00833449">
              <w:rPr>
                <w:rFonts w:cstheme="minorHAnsi"/>
                <w:b/>
                <w:sz w:val="40"/>
                <w:szCs w:val="40"/>
              </w:rPr>
              <w:t>Squad</w:t>
            </w:r>
          </w:p>
        </w:tc>
      </w:tr>
      <w:tr w:rsidR="00833449" w14:paraId="06976299" w14:textId="77777777" w:rsidTr="00833449">
        <w:tc>
          <w:tcPr>
            <w:tcW w:w="1418" w:type="dxa"/>
          </w:tcPr>
          <w:p w14:paraId="2F0055D2" w14:textId="77777777" w:rsidR="00833449" w:rsidRDefault="00833449" w:rsidP="00BD0235">
            <w:pPr>
              <w:jc w:val="center"/>
              <w:rPr>
                <w:rFonts w:cstheme="minorHAnsi"/>
                <w:sz w:val="24"/>
                <w:szCs w:val="24"/>
              </w:rPr>
            </w:pPr>
          </w:p>
        </w:tc>
        <w:tc>
          <w:tcPr>
            <w:tcW w:w="5386" w:type="dxa"/>
          </w:tcPr>
          <w:p w14:paraId="3AE92B09" w14:textId="77777777" w:rsidR="00833449" w:rsidRDefault="00833449" w:rsidP="00BD0235">
            <w:pPr>
              <w:jc w:val="center"/>
              <w:rPr>
                <w:rFonts w:cstheme="minorHAnsi"/>
                <w:sz w:val="24"/>
                <w:szCs w:val="24"/>
              </w:rPr>
            </w:pPr>
            <w:r>
              <w:rPr>
                <w:rFonts w:cstheme="minorHAnsi"/>
                <w:sz w:val="24"/>
                <w:szCs w:val="24"/>
              </w:rPr>
              <w:t>Name</w:t>
            </w:r>
          </w:p>
        </w:tc>
        <w:tc>
          <w:tcPr>
            <w:tcW w:w="3402" w:type="dxa"/>
          </w:tcPr>
          <w:p w14:paraId="1E24D8A1" w14:textId="77777777" w:rsidR="00833449" w:rsidRDefault="00833449" w:rsidP="00BD0235">
            <w:pPr>
              <w:jc w:val="center"/>
              <w:rPr>
                <w:rFonts w:cstheme="minorHAnsi"/>
                <w:sz w:val="24"/>
                <w:szCs w:val="24"/>
              </w:rPr>
            </w:pPr>
            <w:r>
              <w:rPr>
                <w:rFonts w:cstheme="minorHAnsi"/>
                <w:sz w:val="24"/>
                <w:szCs w:val="24"/>
              </w:rPr>
              <w:t>Date of Birth</w:t>
            </w:r>
          </w:p>
        </w:tc>
      </w:tr>
      <w:tr w:rsidR="00833449" w14:paraId="4302044F" w14:textId="77777777" w:rsidTr="00833449">
        <w:tc>
          <w:tcPr>
            <w:tcW w:w="1418" w:type="dxa"/>
          </w:tcPr>
          <w:p w14:paraId="78AE2D58" w14:textId="77777777" w:rsidR="00833449" w:rsidRPr="00833449" w:rsidRDefault="00833449" w:rsidP="00BD0235">
            <w:pPr>
              <w:jc w:val="center"/>
              <w:rPr>
                <w:rFonts w:cstheme="minorHAnsi"/>
                <w:sz w:val="20"/>
                <w:szCs w:val="20"/>
              </w:rPr>
            </w:pPr>
            <w:r w:rsidRPr="00833449">
              <w:rPr>
                <w:rFonts w:cstheme="minorHAnsi"/>
                <w:sz w:val="20"/>
                <w:szCs w:val="20"/>
              </w:rPr>
              <w:t>1</w:t>
            </w:r>
          </w:p>
        </w:tc>
        <w:tc>
          <w:tcPr>
            <w:tcW w:w="5386" w:type="dxa"/>
          </w:tcPr>
          <w:p w14:paraId="4D0E77CA" w14:textId="77777777" w:rsidR="00833449" w:rsidRPr="00697195" w:rsidRDefault="00833449" w:rsidP="00BD0235">
            <w:pPr>
              <w:jc w:val="center"/>
              <w:rPr>
                <w:rFonts w:cstheme="minorHAnsi"/>
                <w:sz w:val="18"/>
                <w:szCs w:val="18"/>
              </w:rPr>
            </w:pPr>
          </w:p>
          <w:p w14:paraId="3F164CBC" w14:textId="77777777" w:rsidR="00833449" w:rsidRPr="00697195" w:rsidRDefault="00833449" w:rsidP="00BD0235">
            <w:pPr>
              <w:jc w:val="center"/>
              <w:rPr>
                <w:rFonts w:cstheme="minorHAnsi"/>
                <w:sz w:val="18"/>
                <w:szCs w:val="18"/>
              </w:rPr>
            </w:pPr>
          </w:p>
        </w:tc>
        <w:tc>
          <w:tcPr>
            <w:tcW w:w="3402" w:type="dxa"/>
          </w:tcPr>
          <w:p w14:paraId="558AA5A8" w14:textId="77777777" w:rsidR="00833449" w:rsidRPr="00697195" w:rsidRDefault="00833449" w:rsidP="00BD0235">
            <w:pPr>
              <w:jc w:val="center"/>
              <w:rPr>
                <w:rFonts w:cstheme="minorHAnsi"/>
                <w:sz w:val="18"/>
                <w:szCs w:val="18"/>
              </w:rPr>
            </w:pPr>
          </w:p>
        </w:tc>
      </w:tr>
      <w:tr w:rsidR="00833449" w14:paraId="631794EC" w14:textId="77777777" w:rsidTr="00833449">
        <w:tc>
          <w:tcPr>
            <w:tcW w:w="1418" w:type="dxa"/>
          </w:tcPr>
          <w:p w14:paraId="3F6C2237" w14:textId="77777777" w:rsidR="00833449" w:rsidRPr="00833449" w:rsidRDefault="00833449" w:rsidP="00BD0235">
            <w:pPr>
              <w:jc w:val="center"/>
              <w:rPr>
                <w:rFonts w:cstheme="minorHAnsi"/>
                <w:sz w:val="20"/>
                <w:szCs w:val="20"/>
              </w:rPr>
            </w:pPr>
            <w:r w:rsidRPr="00833449">
              <w:rPr>
                <w:rFonts w:cstheme="minorHAnsi"/>
                <w:sz w:val="20"/>
                <w:szCs w:val="20"/>
              </w:rPr>
              <w:t>2</w:t>
            </w:r>
          </w:p>
        </w:tc>
        <w:tc>
          <w:tcPr>
            <w:tcW w:w="5386" w:type="dxa"/>
          </w:tcPr>
          <w:p w14:paraId="326977D1" w14:textId="77777777" w:rsidR="00833449" w:rsidRPr="00697195" w:rsidRDefault="00833449" w:rsidP="00BD0235">
            <w:pPr>
              <w:jc w:val="center"/>
              <w:rPr>
                <w:rFonts w:cstheme="minorHAnsi"/>
                <w:sz w:val="18"/>
                <w:szCs w:val="18"/>
              </w:rPr>
            </w:pPr>
          </w:p>
          <w:p w14:paraId="13264C9E" w14:textId="77777777" w:rsidR="00833449" w:rsidRPr="00697195" w:rsidRDefault="00833449" w:rsidP="00BD0235">
            <w:pPr>
              <w:jc w:val="center"/>
              <w:rPr>
                <w:rFonts w:cstheme="minorHAnsi"/>
                <w:sz w:val="18"/>
                <w:szCs w:val="18"/>
              </w:rPr>
            </w:pPr>
          </w:p>
        </w:tc>
        <w:tc>
          <w:tcPr>
            <w:tcW w:w="3402" w:type="dxa"/>
          </w:tcPr>
          <w:p w14:paraId="3F560C03" w14:textId="77777777" w:rsidR="00833449" w:rsidRPr="00697195" w:rsidRDefault="00833449" w:rsidP="00BD0235">
            <w:pPr>
              <w:jc w:val="center"/>
              <w:rPr>
                <w:rFonts w:cstheme="minorHAnsi"/>
                <w:sz w:val="18"/>
                <w:szCs w:val="18"/>
              </w:rPr>
            </w:pPr>
          </w:p>
        </w:tc>
      </w:tr>
      <w:tr w:rsidR="00833449" w14:paraId="376E5952" w14:textId="77777777" w:rsidTr="00833449">
        <w:tc>
          <w:tcPr>
            <w:tcW w:w="1418" w:type="dxa"/>
          </w:tcPr>
          <w:p w14:paraId="1AB906AA" w14:textId="77777777" w:rsidR="00833449" w:rsidRPr="00833449" w:rsidRDefault="00833449" w:rsidP="00BD0235">
            <w:pPr>
              <w:jc w:val="center"/>
              <w:rPr>
                <w:rFonts w:cstheme="minorHAnsi"/>
                <w:sz w:val="20"/>
                <w:szCs w:val="20"/>
              </w:rPr>
            </w:pPr>
            <w:r w:rsidRPr="00833449">
              <w:rPr>
                <w:rFonts w:cstheme="minorHAnsi"/>
                <w:sz w:val="20"/>
                <w:szCs w:val="20"/>
              </w:rPr>
              <w:t>3</w:t>
            </w:r>
          </w:p>
        </w:tc>
        <w:tc>
          <w:tcPr>
            <w:tcW w:w="5386" w:type="dxa"/>
          </w:tcPr>
          <w:p w14:paraId="474174EF" w14:textId="77777777" w:rsidR="00833449" w:rsidRPr="00697195" w:rsidRDefault="00833449" w:rsidP="00BD0235">
            <w:pPr>
              <w:jc w:val="center"/>
              <w:rPr>
                <w:rFonts w:cstheme="minorHAnsi"/>
                <w:sz w:val="18"/>
                <w:szCs w:val="18"/>
              </w:rPr>
            </w:pPr>
          </w:p>
          <w:p w14:paraId="352FD21C" w14:textId="77777777" w:rsidR="00833449" w:rsidRPr="00697195" w:rsidRDefault="00833449" w:rsidP="00BD0235">
            <w:pPr>
              <w:jc w:val="center"/>
              <w:rPr>
                <w:rFonts w:cstheme="minorHAnsi"/>
                <w:sz w:val="18"/>
                <w:szCs w:val="18"/>
              </w:rPr>
            </w:pPr>
          </w:p>
        </w:tc>
        <w:tc>
          <w:tcPr>
            <w:tcW w:w="3402" w:type="dxa"/>
          </w:tcPr>
          <w:p w14:paraId="069C5B7C" w14:textId="77777777" w:rsidR="00833449" w:rsidRPr="00697195" w:rsidRDefault="00833449" w:rsidP="00BD0235">
            <w:pPr>
              <w:jc w:val="center"/>
              <w:rPr>
                <w:rFonts w:cstheme="minorHAnsi"/>
                <w:sz w:val="18"/>
                <w:szCs w:val="18"/>
              </w:rPr>
            </w:pPr>
          </w:p>
        </w:tc>
      </w:tr>
      <w:tr w:rsidR="00833449" w14:paraId="0373A9D1" w14:textId="77777777" w:rsidTr="00833449">
        <w:tc>
          <w:tcPr>
            <w:tcW w:w="1418" w:type="dxa"/>
          </w:tcPr>
          <w:p w14:paraId="1F657E40" w14:textId="77777777" w:rsidR="00833449" w:rsidRPr="00833449" w:rsidRDefault="00833449" w:rsidP="00BD0235">
            <w:pPr>
              <w:jc w:val="center"/>
              <w:rPr>
                <w:rFonts w:cstheme="minorHAnsi"/>
                <w:sz w:val="20"/>
                <w:szCs w:val="20"/>
              </w:rPr>
            </w:pPr>
            <w:r w:rsidRPr="00833449">
              <w:rPr>
                <w:rFonts w:cstheme="minorHAnsi"/>
                <w:sz w:val="20"/>
                <w:szCs w:val="20"/>
              </w:rPr>
              <w:t>4</w:t>
            </w:r>
          </w:p>
        </w:tc>
        <w:tc>
          <w:tcPr>
            <w:tcW w:w="5386" w:type="dxa"/>
          </w:tcPr>
          <w:p w14:paraId="13A92077" w14:textId="77777777" w:rsidR="00833449" w:rsidRPr="00697195" w:rsidRDefault="00833449" w:rsidP="00BD0235">
            <w:pPr>
              <w:jc w:val="center"/>
              <w:rPr>
                <w:rFonts w:cstheme="minorHAnsi"/>
                <w:sz w:val="18"/>
                <w:szCs w:val="18"/>
              </w:rPr>
            </w:pPr>
          </w:p>
          <w:p w14:paraId="5A4F2615" w14:textId="77777777" w:rsidR="00833449" w:rsidRPr="00697195" w:rsidRDefault="00833449" w:rsidP="00BD0235">
            <w:pPr>
              <w:jc w:val="center"/>
              <w:rPr>
                <w:rFonts w:cstheme="minorHAnsi"/>
                <w:sz w:val="18"/>
                <w:szCs w:val="18"/>
              </w:rPr>
            </w:pPr>
          </w:p>
        </w:tc>
        <w:tc>
          <w:tcPr>
            <w:tcW w:w="3402" w:type="dxa"/>
          </w:tcPr>
          <w:p w14:paraId="2974DDF4" w14:textId="77777777" w:rsidR="00833449" w:rsidRPr="00697195" w:rsidRDefault="00833449" w:rsidP="00BD0235">
            <w:pPr>
              <w:jc w:val="center"/>
              <w:rPr>
                <w:rFonts w:cstheme="minorHAnsi"/>
                <w:sz w:val="18"/>
                <w:szCs w:val="18"/>
              </w:rPr>
            </w:pPr>
          </w:p>
        </w:tc>
      </w:tr>
      <w:tr w:rsidR="00833449" w14:paraId="4459BAF2" w14:textId="77777777" w:rsidTr="00833449">
        <w:tc>
          <w:tcPr>
            <w:tcW w:w="1418" w:type="dxa"/>
          </w:tcPr>
          <w:p w14:paraId="0746780B" w14:textId="77777777" w:rsidR="00833449" w:rsidRPr="00833449" w:rsidRDefault="00833449" w:rsidP="00BD0235">
            <w:pPr>
              <w:jc w:val="center"/>
              <w:rPr>
                <w:rFonts w:cstheme="minorHAnsi"/>
                <w:sz w:val="20"/>
                <w:szCs w:val="20"/>
              </w:rPr>
            </w:pPr>
            <w:r w:rsidRPr="00833449">
              <w:rPr>
                <w:rFonts w:cstheme="minorHAnsi"/>
                <w:sz w:val="20"/>
                <w:szCs w:val="20"/>
              </w:rPr>
              <w:t>5</w:t>
            </w:r>
          </w:p>
        </w:tc>
        <w:tc>
          <w:tcPr>
            <w:tcW w:w="5386" w:type="dxa"/>
          </w:tcPr>
          <w:p w14:paraId="3577EB8E" w14:textId="77777777" w:rsidR="00833449" w:rsidRPr="00697195" w:rsidRDefault="00833449" w:rsidP="00BD0235">
            <w:pPr>
              <w:jc w:val="center"/>
              <w:rPr>
                <w:rFonts w:cstheme="minorHAnsi"/>
                <w:sz w:val="18"/>
                <w:szCs w:val="18"/>
              </w:rPr>
            </w:pPr>
          </w:p>
          <w:p w14:paraId="54946AD8" w14:textId="77777777" w:rsidR="00833449" w:rsidRPr="00697195" w:rsidRDefault="00833449" w:rsidP="00BD0235">
            <w:pPr>
              <w:jc w:val="center"/>
              <w:rPr>
                <w:rFonts w:cstheme="minorHAnsi"/>
                <w:sz w:val="18"/>
                <w:szCs w:val="18"/>
              </w:rPr>
            </w:pPr>
          </w:p>
        </w:tc>
        <w:tc>
          <w:tcPr>
            <w:tcW w:w="3402" w:type="dxa"/>
          </w:tcPr>
          <w:p w14:paraId="5CD3CC84" w14:textId="77777777" w:rsidR="00833449" w:rsidRPr="00697195" w:rsidRDefault="00833449" w:rsidP="00BD0235">
            <w:pPr>
              <w:jc w:val="center"/>
              <w:rPr>
                <w:rFonts w:cstheme="minorHAnsi"/>
                <w:sz w:val="18"/>
                <w:szCs w:val="18"/>
              </w:rPr>
            </w:pPr>
          </w:p>
        </w:tc>
      </w:tr>
      <w:tr w:rsidR="00833449" w14:paraId="57A38F3C" w14:textId="77777777" w:rsidTr="00833449">
        <w:tc>
          <w:tcPr>
            <w:tcW w:w="1418" w:type="dxa"/>
          </w:tcPr>
          <w:p w14:paraId="4165AB55" w14:textId="77777777" w:rsidR="00833449" w:rsidRPr="00833449" w:rsidRDefault="00833449" w:rsidP="00BD0235">
            <w:pPr>
              <w:jc w:val="center"/>
              <w:rPr>
                <w:rFonts w:cstheme="minorHAnsi"/>
                <w:sz w:val="20"/>
                <w:szCs w:val="20"/>
              </w:rPr>
            </w:pPr>
            <w:r w:rsidRPr="00833449">
              <w:rPr>
                <w:rFonts w:cstheme="minorHAnsi"/>
                <w:sz w:val="20"/>
                <w:szCs w:val="20"/>
              </w:rPr>
              <w:t>6</w:t>
            </w:r>
          </w:p>
        </w:tc>
        <w:tc>
          <w:tcPr>
            <w:tcW w:w="5386" w:type="dxa"/>
          </w:tcPr>
          <w:p w14:paraId="746AB86A" w14:textId="77777777" w:rsidR="00833449" w:rsidRPr="00697195" w:rsidRDefault="00833449" w:rsidP="00BD0235">
            <w:pPr>
              <w:jc w:val="center"/>
              <w:rPr>
                <w:rFonts w:cstheme="minorHAnsi"/>
                <w:sz w:val="18"/>
                <w:szCs w:val="18"/>
              </w:rPr>
            </w:pPr>
          </w:p>
          <w:p w14:paraId="3D31A0DC" w14:textId="77777777" w:rsidR="00833449" w:rsidRPr="00697195" w:rsidRDefault="00833449" w:rsidP="00BD0235">
            <w:pPr>
              <w:jc w:val="center"/>
              <w:rPr>
                <w:rFonts w:cstheme="minorHAnsi"/>
                <w:sz w:val="18"/>
                <w:szCs w:val="18"/>
              </w:rPr>
            </w:pPr>
          </w:p>
        </w:tc>
        <w:tc>
          <w:tcPr>
            <w:tcW w:w="3402" w:type="dxa"/>
          </w:tcPr>
          <w:p w14:paraId="33F4F68F" w14:textId="77777777" w:rsidR="00833449" w:rsidRPr="00697195" w:rsidRDefault="00833449" w:rsidP="00BD0235">
            <w:pPr>
              <w:jc w:val="center"/>
              <w:rPr>
                <w:rFonts w:cstheme="minorHAnsi"/>
                <w:sz w:val="18"/>
                <w:szCs w:val="18"/>
              </w:rPr>
            </w:pPr>
          </w:p>
        </w:tc>
      </w:tr>
      <w:tr w:rsidR="00833449" w14:paraId="06AEFE0C" w14:textId="77777777" w:rsidTr="00833449">
        <w:tc>
          <w:tcPr>
            <w:tcW w:w="1418" w:type="dxa"/>
          </w:tcPr>
          <w:p w14:paraId="38BACEFC" w14:textId="77777777" w:rsidR="00833449" w:rsidRPr="00833449" w:rsidRDefault="00833449" w:rsidP="00BD0235">
            <w:pPr>
              <w:jc w:val="center"/>
              <w:rPr>
                <w:rFonts w:cstheme="minorHAnsi"/>
                <w:sz w:val="20"/>
                <w:szCs w:val="20"/>
              </w:rPr>
            </w:pPr>
            <w:r w:rsidRPr="00833449">
              <w:rPr>
                <w:rFonts w:cstheme="minorHAnsi"/>
                <w:sz w:val="20"/>
                <w:szCs w:val="20"/>
              </w:rPr>
              <w:t>7</w:t>
            </w:r>
          </w:p>
        </w:tc>
        <w:tc>
          <w:tcPr>
            <w:tcW w:w="5386" w:type="dxa"/>
          </w:tcPr>
          <w:p w14:paraId="71A35962" w14:textId="77777777" w:rsidR="00833449" w:rsidRPr="00697195" w:rsidRDefault="00833449" w:rsidP="00BD0235">
            <w:pPr>
              <w:jc w:val="center"/>
              <w:rPr>
                <w:rFonts w:cstheme="minorHAnsi"/>
                <w:sz w:val="18"/>
                <w:szCs w:val="18"/>
              </w:rPr>
            </w:pPr>
          </w:p>
          <w:p w14:paraId="22A8FB84" w14:textId="77777777" w:rsidR="00833449" w:rsidRPr="00697195" w:rsidRDefault="00833449" w:rsidP="00BD0235">
            <w:pPr>
              <w:jc w:val="center"/>
              <w:rPr>
                <w:rFonts w:cstheme="minorHAnsi"/>
                <w:sz w:val="18"/>
                <w:szCs w:val="18"/>
              </w:rPr>
            </w:pPr>
          </w:p>
        </w:tc>
        <w:tc>
          <w:tcPr>
            <w:tcW w:w="3402" w:type="dxa"/>
          </w:tcPr>
          <w:p w14:paraId="47C5B49E" w14:textId="77777777" w:rsidR="00833449" w:rsidRPr="00697195" w:rsidRDefault="00833449" w:rsidP="00BD0235">
            <w:pPr>
              <w:jc w:val="center"/>
              <w:rPr>
                <w:rFonts w:cstheme="minorHAnsi"/>
                <w:sz w:val="18"/>
                <w:szCs w:val="18"/>
              </w:rPr>
            </w:pPr>
          </w:p>
        </w:tc>
      </w:tr>
      <w:tr w:rsidR="00833449" w14:paraId="62383E51" w14:textId="77777777" w:rsidTr="00833449">
        <w:tc>
          <w:tcPr>
            <w:tcW w:w="1418" w:type="dxa"/>
          </w:tcPr>
          <w:p w14:paraId="0254D460" w14:textId="77777777" w:rsidR="00833449" w:rsidRPr="00833449" w:rsidRDefault="00833449" w:rsidP="00BD0235">
            <w:pPr>
              <w:jc w:val="center"/>
              <w:rPr>
                <w:rFonts w:cstheme="minorHAnsi"/>
                <w:sz w:val="20"/>
                <w:szCs w:val="20"/>
              </w:rPr>
            </w:pPr>
            <w:r w:rsidRPr="00833449">
              <w:rPr>
                <w:rFonts w:cstheme="minorHAnsi"/>
                <w:sz w:val="20"/>
                <w:szCs w:val="20"/>
              </w:rPr>
              <w:t>8</w:t>
            </w:r>
          </w:p>
        </w:tc>
        <w:tc>
          <w:tcPr>
            <w:tcW w:w="5386" w:type="dxa"/>
          </w:tcPr>
          <w:p w14:paraId="0B641B54" w14:textId="77777777" w:rsidR="00833449" w:rsidRPr="00697195" w:rsidRDefault="00833449" w:rsidP="00BD0235">
            <w:pPr>
              <w:jc w:val="center"/>
              <w:rPr>
                <w:rFonts w:cstheme="minorHAnsi"/>
                <w:sz w:val="18"/>
                <w:szCs w:val="18"/>
              </w:rPr>
            </w:pPr>
          </w:p>
          <w:p w14:paraId="1A791EB1" w14:textId="77777777" w:rsidR="00833449" w:rsidRPr="00697195" w:rsidRDefault="00833449" w:rsidP="00BD0235">
            <w:pPr>
              <w:jc w:val="center"/>
              <w:rPr>
                <w:rFonts w:cstheme="minorHAnsi"/>
                <w:sz w:val="18"/>
                <w:szCs w:val="18"/>
              </w:rPr>
            </w:pPr>
          </w:p>
        </w:tc>
        <w:tc>
          <w:tcPr>
            <w:tcW w:w="3402" w:type="dxa"/>
          </w:tcPr>
          <w:p w14:paraId="339B271C" w14:textId="77777777" w:rsidR="00833449" w:rsidRPr="00697195" w:rsidRDefault="00833449" w:rsidP="00BD0235">
            <w:pPr>
              <w:jc w:val="center"/>
              <w:rPr>
                <w:rFonts w:cstheme="minorHAnsi"/>
                <w:sz w:val="18"/>
                <w:szCs w:val="18"/>
              </w:rPr>
            </w:pPr>
          </w:p>
        </w:tc>
      </w:tr>
      <w:tr w:rsidR="00833449" w14:paraId="0C236A10" w14:textId="77777777" w:rsidTr="00833449">
        <w:tc>
          <w:tcPr>
            <w:tcW w:w="1418" w:type="dxa"/>
          </w:tcPr>
          <w:p w14:paraId="22BB8328" w14:textId="77777777" w:rsidR="00833449" w:rsidRPr="00833449" w:rsidRDefault="00833449" w:rsidP="00BD0235">
            <w:pPr>
              <w:jc w:val="center"/>
              <w:rPr>
                <w:rFonts w:cstheme="minorHAnsi"/>
                <w:sz w:val="20"/>
                <w:szCs w:val="20"/>
              </w:rPr>
            </w:pPr>
            <w:r w:rsidRPr="00833449">
              <w:rPr>
                <w:rFonts w:cstheme="minorHAnsi"/>
                <w:sz w:val="20"/>
                <w:szCs w:val="20"/>
              </w:rPr>
              <w:t>9</w:t>
            </w:r>
          </w:p>
        </w:tc>
        <w:tc>
          <w:tcPr>
            <w:tcW w:w="5386" w:type="dxa"/>
          </w:tcPr>
          <w:p w14:paraId="0EA34989" w14:textId="77777777" w:rsidR="00833449" w:rsidRPr="00697195" w:rsidRDefault="00833449" w:rsidP="00BD0235">
            <w:pPr>
              <w:jc w:val="center"/>
              <w:rPr>
                <w:rFonts w:cstheme="minorHAnsi"/>
                <w:sz w:val="18"/>
                <w:szCs w:val="18"/>
              </w:rPr>
            </w:pPr>
          </w:p>
          <w:p w14:paraId="2948C27F" w14:textId="77777777" w:rsidR="00833449" w:rsidRPr="00697195" w:rsidRDefault="00833449" w:rsidP="00BD0235">
            <w:pPr>
              <w:jc w:val="center"/>
              <w:rPr>
                <w:rFonts w:cstheme="minorHAnsi"/>
                <w:sz w:val="18"/>
                <w:szCs w:val="18"/>
              </w:rPr>
            </w:pPr>
          </w:p>
        </w:tc>
        <w:tc>
          <w:tcPr>
            <w:tcW w:w="3402" w:type="dxa"/>
          </w:tcPr>
          <w:p w14:paraId="675A3EAD" w14:textId="77777777" w:rsidR="00833449" w:rsidRPr="00697195" w:rsidRDefault="00833449" w:rsidP="00BD0235">
            <w:pPr>
              <w:jc w:val="center"/>
              <w:rPr>
                <w:rFonts w:cstheme="minorHAnsi"/>
                <w:sz w:val="18"/>
                <w:szCs w:val="18"/>
              </w:rPr>
            </w:pPr>
          </w:p>
        </w:tc>
      </w:tr>
      <w:tr w:rsidR="00833449" w14:paraId="3291A745" w14:textId="77777777" w:rsidTr="00833449">
        <w:tc>
          <w:tcPr>
            <w:tcW w:w="1418" w:type="dxa"/>
          </w:tcPr>
          <w:p w14:paraId="45A89AEA" w14:textId="77777777" w:rsidR="00833449" w:rsidRPr="00833449" w:rsidRDefault="00833449" w:rsidP="00BD0235">
            <w:pPr>
              <w:jc w:val="center"/>
              <w:rPr>
                <w:rFonts w:cstheme="minorHAnsi"/>
                <w:sz w:val="20"/>
                <w:szCs w:val="20"/>
              </w:rPr>
            </w:pPr>
            <w:r w:rsidRPr="00833449">
              <w:rPr>
                <w:rFonts w:cstheme="minorHAnsi"/>
                <w:sz w:val="20"/>
                <w:szCs w:val="20"/>
              </w:rPr>
              <w:t>10</w:t>
            </w:r>
          </w:p>
        </w:tc>
        <w:tc>
          <w:tcPr>
            <w:tcW w:w="5386" w:type="dxa"/>
          </w:tcPr>
          <w:p w14:paraId="704BD833" w14:textId="77777777" w:rsidR="00833449" w:rsidRPr="00697195" w:rsidRDefault="00833449" w:rsidP="00BD0235">
            <w:pPr>
              <w:jc w:val="center"/>
              <w:rPr>
                <w:rFonts w:cstheme="minorHAnsi"/>
                <w:sz w:val="18"/>
                <w:szCs w:val="18"/>
              </w:rPr>
            </w:pPr>
          </w:p>
          <w:p w14:paraId="28B20A86" w14:textId="77777777" w:rsidR="00833449" w:rsidRPr="00697195" w:rsidRDefault="00833449" w:rsidP="00BD0235">
            <w:pPr>
              <w:jc w:val="center"/>
              <w:rPr>
                <w:rFonts w:cstheme="minorHAnsi"/>
                <w:sz w:val="18"/>
                <w:szCs w:val="18"/>
              </w:rPr>
            </w:pPr>
          </w:p>
        </w:tc>
        <w:tc>
          <w:tcPr>
            <w:tcW w:w="3402" w:type="dxa"/>
          </w:tcPr>
          <w:p w14:paraId="514A8308" w14:textId="77777777" w:rsidR="00833449" w:rsidRPr="00697195" w:rsidRDefault="00833449" w:rsidP="00BD0235">
            <w:pPr>
              <w:jc w:val="center"/>
              <w:rPr>
                <w:rFonts w:cstheme="minorHAnsi"/>
                <w:sz w:val="18"/>
                <w:szCs w:val="18"/>
              </w:rPr>
            </w:pPr>
          </w:p>
        </w:tc>
      </w:tr>
    </w:tbl>
    <w:p w14:paraId="18CAC1FC" w14:textId="77777777" w:rsidR="00833449" w:rsidRPr="00833449" w:rsidRDefault="00833449" w:rsidP="00BD0235">
      <w:pPr>
        <w:spacing w:after="0"/>
        <w:jc w:val="center"/>
        <w:rPr>
          <w:rFonts w:cstheme="minorHAnsi"/>
          <w:sz w:val="8"/>
          <w:szCs w:val="8"/>
        </w:rPr>
      </w:pPr>
    </w:p>
    <w:tbl>
      <w:tblPr>
        <w:tblStyle w:val="TableGrid"/>
        <w:tblW w:w="10206" w:type="dxa"/>
        <w:tblInd w:w="-459" w:type="dxa"/>
        <w:tblLook w:val="04A0" w:firstRow="1" w:lastRow="0" w:firstColumn="1" w:lastColumn="0" w:noHBand="0" w:noVBand="1"/>
      </w:tblPr>
      <w:tblGrid>
        <w:gridCol w:w="3402"/>
        <w:gridCol w:w="3402"/>
        <w:gridCol w:w="3402"/>
      </w:tblGrid>
      <w:tr w:rsidR="00833449" w14:paraId="20625FDD" w14:textId="77777777" w:rsidTr="00833449">
        <w:tc>
          <w:tcPr>
            <w:tcW w:w="10206" w:type="dxa"/>
            <w:gridSpan w:val="3"/>
          </w:tcPr>
          <w:p w14:paraId="358091B3" w14:textId="77777777" w:rsidR="00833449" w:rsidRPr="00833449" w:rsidRDefault="00833449" w:rsidP="00BD0235">
            <w:pPr>
              <w:jc w:val="center"/>
              <w:rPr>
                <w:rFonts w:cstheme="minorHAnsi"/>
                <w:b/>
                <w:sz w:val="40"/>
                <w:szCs w:val="40"/>
              </w:rPr>
            </w:pPr>
            <w:r w:rsidRPr="00833449">
              <w:rPr>
                <w:rFonts w:cstheme="minorHAnsi"/>
                <w:b/>
                <w:sz w:val="40"/>
                <w:szCs w:val="40"/>
              </w:rPr>
              <w:t>Manager Contact Details</w:t>
            </w:r>
          </w:p>
        </w:tc>
      </w:tr>
      <w:tr w:rsidR="00833449" w14:paraId="2FCE2C55" w14:textId="77777777" w:rsidTr="00833449">
        <w:tc>
          <w:tcPr>
            <w:tcW w:w="3402" w:type="dxa"/>
          </w:tcPr>
          <w:p w14:paraId="790460F9" w14:textId="77777777" w:rsidR="00833449" w:rsidRDefault="00833449" w:rsidP="00BD0235">
            <w:pPr>
              <w:jc w:val="center"/>
              <w:rPr>
                <w:rFonts w:cstheme="minorHAnsi"/>
                <w:sz w:val="24"/>
                <w:szCs w:val="24"/>
              </w:rPr>
            </w:pPr>
            <w:r>
              <w:rPr>
                <w:rFonts w:cstheme="minorHAnsi"/>
                <w:sz w:val="24"/>
                <w:szCs w:val="24"/>
              </w:rPr>
              <w:t>Name</w:t>
            </w:r>
          </w:p>
        </w:tc>
        <w:tc>
          <w:tcPr>
            <w:tcW w:w="3402" w:type="dxa"/>
          </w:tcPr>
          <w:p w14:paraId="3809196F" w14:textId="77777777" w:rsidR="00833449" w:rsidRDefault="00833449" w:rsidP="00833449">
            <w:pPr>
              <w:jc w:val="center"/>
              <w:rPr>
                <w:rFonts w:cstheme="minorHAnsi"/>
                <w:sz w:val="24"/>
                <w:szCs w:val="24"/>
              </w:rPr>
            </w:pPr>
            <w:r>
              <w:rPr>
                <w:rFonts w:cstheme="minorHAnsi"/>
                <w:sz w:val="24"/>
                <w:szCs w:val="24"/>
              </w:rPr>
              <w:t>Mobile Number</w:t>
            </w:r>
          </w:p>
        </w:tc>
        <w:tc>
          <w:tcPr>
            <w:tcW w:w="3402" w:type="dxa"/>
          </w:tcPr>
          <w:p w14:paraId="50217D3B" w14:textId="77777777" w:rsidR="00833449" w:rsidRDefault="00833449" w:rsidP="00BD0235">
            <w:pPr>
              <w:jc w:val="center"/>
              <w:rPr>
                <w:rFonts w:cstheme="minorHAnsi"/>
                <w:sz w:val="24"/>
                <w:szCs w:val="24"/>
              </w:rPr>
            </w:pPr>
            <w:r>
              <w:rPr>
                <w:rFonts w:cstheme="minorHAnsi"/>
                <w:sz w:val="24"/>
                <w:szCs w:val="24"/>
              </w:rPr>
              <w:t>Email Address</w:t>
            </w:r>
          </w:p>
        </w:tc>
      </w:tr>
      <w:tr w:rsidR="00833449" w14:paraId="444EAC43" w14:textId="77777777" w:rsidTr="00833449">
        <w:tc>
          <w:tcPr>
            <w:tcW w:w="3402" w:type="dxa"/>
          </w:tcPr>
          <w:p w14:paraId="138781F0" w14:textId="77777777" w:rsidR="00833449" w:rsidRDefault="00833449" w:rsidP="00BD0235">
            <w:pPr>
              <w:jc w:val="center"/>
              <w:rPr>
                <w:rFonts w:cstheme="minorHAnsi"/>
                <w:sz w:val="24"/>
                <w:szCs w:val="24"/>
              </w:rPr>
            </w:pPr>
          </w:p>
          <w:p w14:paraId="50908B7C" w14:textId="77777777" w:rsidR="00833449" w:rsidRDefault="00833449" w:rsidP="00BD0235">
            <w:pPr>
              <w:jc w:val="center"/>
              <w:rPr>
                <w:rFonts w:cstheme="minorHAnsi"/>
                <w:sz w:val="24"/>
                <w:szCs w:val="24"/>
              </w:rPr>
            </w:pPr>
          </w:p>
        </w:tc>
        <w:tc>
          <w:tcPr>
            <w:tcW w:w="3402" w:type="dxa"/>
          </w:tcPr>
          <w:p w14:paraId="5443EFD5" w14:textId="77777777" w:rsidR="00833449" w:rsidRDefault="00833449" w:rsidP="00833449">
            <w:pPr>
              <w:jc w:val="center"/>
              <w:rPr>
                <w:rFonts w:cstheme="minorHAnsi"/>
                <w:sz w:val="24"/>
                <w:szCs w:val="24"/>
              </w:rPr>
            </w:pPr>
          </w:p>
        </w:tc>
        <w:tc>
          <w:tcPr>
            <w:tcW w:w="3402" w:type="dxa"/>
          </w:tcPr>
          <w:p w14:paraId="4D54ABC6" w14:textId="77777777" w:rsidR="00833449" w:rsidRDefault="00833449" w:rsidP="00BD0235">
            <w:pPr>
              <w:jc w:val="center"/>
              <w:rPr>
                <w:rFonts w:cstheme="minorHAnsi"/>
                <w:sz w:val="24"/>
                <w:szCs w:val="24"/>
              </w:rPr>
            </w:pPr>
          </w:p>
        </w:tc>
      </w:tr>
    </w:tbl>
    <w:p w14:paraId="19335E4F" w14:textId="1A105DE0" w:rsidR="00191143" w:rsidRDefault="00191143" w:rsidP="00191143">
      <w:pPr>
        <w:ind w:left="-567" w:right="-613"/>
        <w:jc w:val="center"/>
        <w:rPr>
          <w:sz w:val="24"/>
          <w:szCs w:val="24"/>
        </w:rPr>
      </w:pPr>
      <w:r w:rsidRPr="00697195">
        <w:rPr>
          <w:rFonts w:cstheme="minorHAnsi"/>
          <w:color w:val="FF0000"/>
          <w:sz w:val="24"/>
          <w:szCs w:val="24"/>
        </w:rPr>
        <w:t xml:space="preserve">Please return this form with your entry fee made payable to Tidworth Town Football Club to: </w:t>
      </w:r>
      <w:r w:rsidRPr="00697195">
        <w:rPr>
          <w:color w:val="FF0000"/>
          <w:sz w:val="24"/>
          <w:szCs w:val="24"/>
        </w:rPr>
        <w:t>Tanya Reid, Registrations Secretary, 9 The Warren, Perham Village, Andover, Hampshire SP11 9JT</w:t>
      </w:r>
      <w:r w:rsidR="006D2155" w:rsidRPr="00697195">
        <w:rPr>
          <w:color w:val="FF0000"/>
          <w:sz w:val="24"/>
          <w:szCs w:val="24"/>
        </w:rPr>
        <w:t xml:space="preserve">.  All enquiries can be sent to </w:t>
      </w:r>
      <w:r w:rsidR="00697195" w:rsidRPr="00697195">
        <w:rPr>
          <w:sz w:val="24"/>
          <w:szCs w:val="24"/>
        </w:rPr>
        <w:t xml:space="preserve">adminsecretary@tidworthtownfc.co.uk </w:t>
      </w:r>
    </w:p>
    <w:p w14:paraId="5B9C79B0" w14:textId="77777777" w:rsidR="00215179" w:rsidRPr="00AB50C2" w:rsidRDefault="00215179" w:rsidP="00215179">
      <w:pPr>
        <w:spacing w:after="0"/>
        <w:rPr>
          <w:sz w:val="20"/>
          <w:szCs w:val="20"/>
        </w:rPr>
      </w:pPr>
      <w:r w:rsidRPr="00AB50C2">
        <w:rPr>
          <w:noProof/>
          <w:sz w:val="20"/>
          <w:szCs w:val="20"/>
          <w:lang w:val="en-US"/>
        </w:rPr>
        <w:lastRenderedPageBreak/>
        <w:drawing>
          <wp:inline distT="0" distB="0" distL="0" distR="0" wp14:anchorId="3946B6A3" wp14:editId="3F1A7D52">
            <wp:extent cx="5486400" cy="1252570"/>
            <wp:effectExtent l="0" t="0" r="0" b="5080"/>
            <wp:docPr id="1" name="Picture 1" descr="C:\Users\Home\Dropbox\TTFC\Misc\TTFC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ropbox\TTFC\Misc\TTFC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252570"/>
                    </a:xfrm>
                    <a:prstGeom prst="rect">
                      <a:avLst/>
                    </a:prstGeom>
                    <a:noFill/>
                    <a:ln>
                      <a:noFill/>
                    </a:ln>
                  </pic:spPr>
                </pic:pic>
              </a:graphicData>
            </a:graphic>
          </wp:inline>
        </w:drawing>
      </w:r>
    </w:p>
    <w:p w14:paraId="1CF54F26" w14:textId="77777777" w:rsidR="00215179" w:rsidRPr="003E4A89" w:rsidRDefault="00215179" w:rsidP="00215179">
      <w:pPr>
        <w:spacing w:after="0"/>
        <w:jc w:val="center"/>
        <w:rPr>
          <w:b/>
        </w:rPr>
      </w:pPr>
      <w:r w:rsidRPr="003E4A89">
        <w:rPr>
          <w:b/>
        </w:rPr>
        <w:t>RULES OF ENTRY</w:t>
      </w:r>
    </w:p>
    <w:p w14:paraId="762AE2E2" w14:textId="77777777" w:rsidR="00215179" w:rsidRPr="003E4A89" w:rsidRDefault="00215179" w:rsidP="00215179">
      <w:pPr>
        <w:spacing w:after="0"/>
        <w:rPr>
          <w:b/>
        </w:rPr>
      </w:pPr>
      <w:r w:rsidRPr="003E4A89">
        <w:rPr>
          <w:b/>
          <w:bCs/>
        </w:rPr>
        <w:t xml:space="preserve">MANAGEMENT OF THE COMPETITION </w:t>
      </w:r>
    </w:p>
    <w:p w14:paraId="664EF514" w14:textId="77777777" w:rsidR="00215179" w:rsidRPr="003E4A89" w:rsidRDefault="00215179" w:rsidP="00215179">
      <w:pPr>
        <w:pStyle w:val="ListParagraph"/>
        <w:numPr>
          <w:ilvl w:val="0"/>
          <w:numId w:val="2"/>
        </w:numPr>
        <w:spacing w:after="0"/>
      </w:pPr>
      <w:r w:rsidRPr="003E4A89">
        <w:rPr>
          <w:bCs/>
        </w:rPr>
        <w:t xml:space="preserve">The Competition shall be called Tidworth Town FC Summer Tournament. </w:t>
      </w:r>
    </w:p>
    <w:p w14:paraId="7E1CFF91" w14:textId="77777777" w:rsidR="00215179" w:rsidRPr="003E4A89" w:rsidRDefault="00215179" w:rsidP="00215179">
      <w:pPr>
        <w:pStyle w:val="ListParagraph"/>
        <w:numPr>
          <w:ilvl w:val="0"/>
          <w:numId w:val="2"/>
        </w:numPr>
        <w:spacing w:after="0"/>
        <w:rPr>
          <w:bCs/>
        </w:rPr>
      </w:pPr>
      <w:r w:rsidRPr="003E4A89">
        <w:rPr>
          <w:bCs/>
        </w:rPr>
        <w:t xml:space="preserve">The Competition shall be governed in accordance with the Rules and Regulations of The Football Association. Matches shall be played in accordance with the Laws for Small Side Football as laid down by The Football Association. </w:t>
      </w:r>
    </w:p>
    <w:p w14:paraId="39854ED1" w14:textId="77777777" w:rsidR="00215179" w:rsidRPr="003E4A89" w:rsidRDefault="00215179" w:rsidP="00215179">
      <w:pPr>
        <w:pStyle w:val="ListParagraph"/>
        <w:numPr>
          <w:ilvl w:val="0"/>
          <w:numId w:val="2"/>
        </w:numPr>
        <w:spacing w:after="0"/>
        <w:rPr>
          <w:bCs/>
        </w:rPr>
      </w:pPr>
      <w:r w:rsidRPr="003E4A89">
        <w:rPr>
          <w:bCs/>
        </w:rPr>
        <w:t xml:space="preserve">The Competition was sanctioned by the Wiltshire Football Association Limited. </w:t>
      </w:r>
    </w:p>
    <w:p w14:paraId="4A2D8C8E" w14:textId="77777777" w:rsidR="00215179" w:rsidRPr="003E4A89" w:rsidRDefault="00215179" w:rsidP="00215179">
      <w:pPr>
        <w:pStyle w:val="ListParagraph"/>
        <w:numPr>
          <w:ilvl w:val="0"/>
          <w:numId w:val="2"/>
        </w:numPr>
        <w:spacing w:after="0"/>
      </w:pPr>
      <w:r w:rsidRPr="003E4A89">
        <w:rPr>
          <w:bCs/>
        </w:rPr>
        <w:t xml:space="preserve">The Competition, all Teams and players, and other persons, shall be subject to the Rules and Regulations of that Association. </w:t>
      </w:r>
    </w:p>
    <w:p w14:paraId="5075FB40" w14:textId="77777777" w:rsidR="00215179" w:rsidRPr="003E4A89" w:rsidRDefault="00215179" w:rsidP="00215179">
      <w:pPr>
        <w:pStyle w:val="ListParagraph"/>
        <w:numPr>
          <w:ilvl w:val="0"/>
          <w:numId w:val="2"/>
        </w:numPr>
        <w:spacing w:after="0"/>
      </w:pPr>
      <w:r w:rsidRPr="003E4A89">
        <w:rPr>
          <w:bCs/>
        </w:rPr>
        <w:t xml:space="preserve">A copy of these Rules shall be given to all participating Teams and are binding on the Clubs taking part. </w:t>
      </w:r>
    </w:p>
    <w:p w14:paraId="5934B405" w14:textId="77777777" w:rsidR="00215179" w:rsidRPr="003E4A89" w:rsidRDefault="00215179" w:rsidP="00215179">
      <w:pPr>
        <w:spacing w:after="0"/>
        <w:rPr>
          <w:bCs/>
        </w:rPr>
      </w:pPr>
    </w:p>
    <w:p w14:paraId="55EB01A0" w14:textId="77777777" w:rsidR="00215179" w:rsidRPr="003E4A89" w:rsidRDefault="00215179" w:rsidP="00215179">
      <w:pPr>
        <w:spacing w:after="0"/>
        <w:rPr>
          <w:b/>
        </w:rPr>
      </w:pPr>
      <w:r w:rsidRPr="003E4A89">
        <w:rPr>
          <w:b/>
          <w:bCs/>
        </w:rPr>
        <w:t xml:space="preserve">AFFILIATION OF PARTICIPATING TEAMS </w:t>
      </w:r>
    </w:p>
    <w:p w14:paraId="33AA40DA" w14:textId="77777777" w:rsidR="00215179" w:rsidRPr="003E4A89" w:rsidRDefault="00215179" w:rsidP="00215179">
      <w:pPr>
        <w:pStyle w:val="ListParagraph"/>
        <w:numPr>
          <w:ilvl w:val="0"/>
          <w:numId w:val="3"/>
        </w:numPr>
        <w:spacing w:after="0"/>
        <w:rPr>
          <w:bCs/>
        </w:rPr>
      </w:pPr>
      <w:r w:rsidRPr="003E4A89">
        <w:rPr>
          <w:bCs/>
        </w:rPr>
        <w:t xml:space="preserve">All Teams will be affiliated to a County Association, through the Competition. </w:t>
      </w:r>
    </w:p>
    <w:p w14:paraId="2586A9FD" w14:textId="77777777" w:rsidR="00215179" w:rsidRPr="003E4A89" w:rsidRDefault="00215179" w:rsidP="00215179">
      <w:pPr>
        <w:pStyle w:val="ListParagraph"/>
        <w:numPr>
          <w:ilvl w:val="0"/>
          <w:numId w:val="3"/>
        </w:numPr>
        <w:spacing w:after="0"/>
      </w:pPr>
      <w:r w:rsidRPr="003E4A89">
        <w:rPr>
          <w:bCs/>
        </w:rPr>
        <w:t xml:space="preserve">For one (1) day and Charity Competitions the sanctioning of the Competition shall automatically accord to all participating Teams the status of affiliated Teams. </w:t>
      </w:r>
    </w:p>
    <w:p w14:paraId="3A340AA1" w14:textId="77777777" w:rsidR="00215179" w:rsidRPr="003E4A89" w:rsidRDefault="00215179" w:rsidP="00215179">
      <w:pPr>
        <w:spacing w:after="0"/>
        <w:rPr>
          <w:bCs/>
        </w:rPr>
      </w:pPr>
    </w:p>
    <w:p w14:paraId="79889368" w14:textId="77777777" w:rsidR="00215179" w:rsidRPr="003E4A89" w:rsidRDefault="00215179" w:rsidP="00215179">
      <w:pPr>
        <w:spacing w:after="0"/>
        <w:rPr>
          <w:b/>
        </w:rPr>
      </w:pPr>
      <w:r w:rsidRPr="003E4A89">
        <w:rPr>
          <w:b/>
          <w:bCs/>
        </w:rPr>
        <w:t xml:space="preserve">PLAYERS QUALIFICATION </w:t>
      </w:r>
    </w:p>
    <w:p w14:paraId="078C0395" w14:textId="77777777" w:rsidR="00215179" w:rsidRPr="003E4A89" w:rsidRDefault="00215179" w:rsidP="00215179">
      <w:pPr>
        <w:pStyle w:val="ListParagraph"/>
        <w:numPr>
          <w:ilvl w:val="0"/>
          <w:numId w:val="4"/>
        </w:numPr>
        <w:spacing w:after="0"/>
        <w:rPr>
          <w:bCs/>
        </w:rPr>
      </w:pPr>
      <w:r w:rsidRPr="003E4A89">
        <w:rPr>
          <w:bCs/>
        </w:rPr>
        <w:t>Festivals for U6, U7, U8 &amp; U9, plus, competitive tournaments for U10, U11, U12, U13 U14 U15 &amp; U16. Before the commencement of the Competition all Teams shall submit a list of players eligible to participate (together with details of their dates of birth) to the organisers.</w:t>
      </w:r>
    </w:p>
    <w:p w14:paraId="217215EA" w14:textId="77777777" w:rsidR="00215179" w:rsidRPr="003E4A89" w:rsidRDefault="00215179" w:rsidP="00215179">
      <w:pPr>
        <w:pStyle w:val="ListParagraph"/>
        <w:numPr>
          <w:ilvl w:val="0"/>
          <w:numId w:val="4"/>
        </w:numPr>
        <w:spacing w:after="0"/>
      </w:pPr>
      <w:r w:rsidRPr="003E4A89">
        <w:rPr>
          <w:bCs/>
        </w:rPr>
        <w:t xml:space="preserve">All players shall be bona fide members of their Club, and may only play for one team. </w:t>
      </w:r>
    </w:p>
    <w:p w14:paraId="30BF80FC" w14:textId="77777777" w:rsidR="00215179" w:rsidRDefault="00215179" w:rsidP="00215179">
      <w:pPr>
        <w:spacing w:after="0"/>
        <w:rPr>
          <w:b/>
          <w:bCs/>
        </w:rPr>
      </w:pPr>
    </w:p>
    <w:p w14:paraId="3DC40842" w14:textId="77777777" w:rsidR="00215179" w:rsidRPr="003E4A89" w:rsidRDefault="00215179" w:rsidP="00215179">
      <w:pPr>
        <w:spacing w:after="0"/>
        <w:rPr>
          <w:b/>
          <w:bCs/>
        </w:rPr>
      </w:pPr>
      <w:r w:rsidRPr="003E4A89">
        <w:rPr>
          <w:b/>
          <w:bCs/>
        </w:rPr>
        <w:t>PITCHES AND EQUIPMENT</w:t>
      </w:r>
    </w:p>
    <w:p w14:paraId="247D951C" w14:textId="77777777" w:rsidR="00215179" w:rsidRPr="003E4A89" w:rsidRDefault="00215179" w:rsidP="00215179">
      <w:pPr>
        <w:pStyle w:val="ListParagraph"/>
        <w:numPr>
          <w:ilvl w:val="0"/>
          <w:numId w:val="5"/>
        </w:numPr>
        <w:spacing w:after="0"/>
      </w:pPr>
      <w:r w:rsidRPr="003E4A89">
        <w:t>Players shall wear football boots or moulded trainers and wear shin pads.</w:t>
      </w:r>
    </w:p>
    <w:p w14:paraId="00CE1171" w14:textId="77777777" w:rsidR="00215179" w:rsidRPr="003E4A89" w:rsidRDefault="00215179" w:rsidP="00215179">
      <w:pPr>
        <w:pStyle w:val="ListParagraph"/>
        <w:numPr>
          <w:ilvl w:val="0"/>
          <w:numId w:val="5"/>
        </w:numPr>
        <w:spacing w:after="0"/>
      </w:pPr>
      <w:r w:rsidRPr="003E4A89">
        <w:t>Players shall be dressed in uniform shirts, shorts and socks, with the designated goalkeeper wearing colours distinguishable from other players and the referee.</w:t>
      </w:r>
    </w:p>
    <w:p w14:paraId="7C7FCD5A" w14:textId="77777777" w:rsidR="00215179" w:rsidRPr="003E4A89" w:rsidRDefault="00215179" w:rsidP="00215179">
      <w:pPr>
        <w:pStyle w:val="ListParagraph"/>
        <w:numPr>
          <w:ilvl w:val="0"/>
          <w:numId w:val="5"/>
        </w:numPr>
        <w:spacing w:after="0"/>
      </w:pPr>
      <w:r w:rsidRPr="003E4A89">
        <w:t>If there is a colour clash, the second named team in the programme is required to change.</w:t>
      </w:r>
    </w:p>
    <w:p w14:paraId="4DF5E377" w14:textId="77777777" w:rsidR="00215179" w:rsidRPr="003E4A89" w:rsidRDefault="00215179" w:rsidP="00215179">
      <w:pPr>
        <w:pStyle w:val="ListParagraph"/>
        <w:numPr>
          <w:ilvl w:val="0"/>
          <w:numId w:val="5"/>
        </w:numPr>
        <w:spacing w:after="0"/>
      </w:pPr>
      <w:r w:rsidRPr="003E4A89">
        <w:t>No jewellery is to be worn.</w:t>
      </w:r>
    </w:p>
    <w:p w14:paraId="6D2435A7" w14:textId="77777777" w:rsidR="00215179" w:rsidRPr="003E4A89" w:rsidRDefault="00215179" w:rsidP="00215179">
      <w:pPr>
        <w:pStyle w:val="ListParagraph"/>
        <w:numPr>
          <w:ilvl w:val="0"/>
          <w:numId w:val="5"/>
        </w:numPr>
        <w:spacing w:after="0"/>
      </w:pPr>
      <w:r w:rsidRPr="003E4A89">
        <w:t>The field of play will be a maximum of 50m long and 30m wide.</w:t>
      </w:r>
    </w:p>
    <w:p w14:paraId="212B3750" w14:textId="77777777" w:rsidR="00215179" w:rsidRPr="003E4A89" w:rsidRDefault="00215179" w:rsidP="00215179">
      <w:pPr>
        <w:pStyle w:val="ListParagraph"/>
        <w:numPr>
          <w:ilvl w:val="0"/>
          <w:numId w:val="5"/>
        </w:numPr>
        <w:spacing w:after="0"/>
        <w:rPr>
          <w:color w:val="00FF00"/>
        </w:rPr>
      </w:pPr>
      <w:r w:rsidRPr="00215179">
        <w:t xml:space="preserve">The penalty </w:t>
      </w:r>
      <w:r w:rsidRPr="003E4A89">
        <w:t>areas at each end will not be larger than 9.15m long and 16.47m wide.</w:t>
      </w:r>
    </w:p>
    <w:p w14:paraId="11F5C46B" w14:textId="77777777" w:rsidR="00215179" w:rsidRPr="003E4A89" w:rsidRDefault="00215179" w:rsidP="00215179">
      <w:pPr>
        <w:pStyle w:val="ListParagraph"/>
        <w:numPr>
          <w:ilvl w:val="0"/>
          <w:numId w:val="5"/>
        </w:numPr>
        <w:spacing w:after="0"/>
      </w:pPr>
      <w:r w:rsidRPr="003E4A89">
        <w:t>Goals will be 3.6m wide and 1.88m high.</w:t>
      </w:r>
    </w:p>
    <w:p w14:paraId="1C7CF3DF" w14:textId="77777777" w:rsidR="00215179" w:rsidRPr="003E4A89" w:rsidRDefault="00215179" w:rsidP="00215179">
      <w:pPr>
        <w:pStyle w:val="ListParagraph"/>
        <w:numPr>
          <w:ilvl w:val="0"/>
          <w:numId w:val="5"/>
        </w:numPr>
        <w:spacing w:after="0"/>
      </w:pPr>
      <w:r w:rsidRPr="003E4A89">
        <w:t>The first named team in the programme must supply the match ball: size 3 for Under 6s to Under 9s, size 4 for Under 10s to Under 14s, size 5 for Under 17s.</w:t>
      </w:r>
    </w:p>
    <w:p w14:paraId="60C12EDE" w14:textId="77777777" w:rsidR="00215179" w:rsidRPr="003E4A89" w:rsidRDefault="00215179" w:rsidP="00215179">
      <w:pPr>
        <w:spacing w:after="0"/>
        <w:rPr>
          <w:b/>
          <w:bCs/>
        </w:rPr>
      </w:pPr>
    </w:p>
    <w:p w14:paraId="6E2FEC2A" w14:textId="77777777" w:rsidR="00215179" w:rsidRPr="003E4A89" w:rsidRDefault="00215179" w:rsidP="00215179">
      <w:pPr>
        <w:spacing w:after="0"/>
        <w:rPr>
          <w:b/>
        </w:rPr>
      </w:pPr>
      <w:r w:rsidRPr="003E4A89">
        <w:rPr>
          <w:b/>
          <w:bCs/>
        </w:rPr>
        <w:t xml:space="preserve">ARRANGEMENT OF COMPETITION </w:t>
      </w:r>
    </w:p>
    <w:p w14:paraId="3F83E837" w14:textId="77777777" w:rsidR="00215179" w:rsidRPr="003E4A89" w:rsidRDefault="00215179" w:rsidP="00215179">
      <w:pPr>
        <w:spacing w:after="0"/>
        <w:rPr>
          <w:b/>
        </w:rPr>
      </w:pPr>
      <w:r w:rsidRPr="003E4A89">
        <w:rPr>
          <w:b/>
          <w:bCs/>
        </w:rPr>
        <w:t xml:space="preserve">U6, U7, U8 &amp; U9 – Festivals </w:t>
      </w:r>
    </w:p>
    <w:p w14:paraId="4270619E" w14:textId="77777777" w:rsidR="00215179" w:rsidRPr="003E4A89" w:rsidRDefault="00215179" w:rsidP="00215179">
      <w:pPr>
        <w:pStyle w:val="ListParagraph"/>
        <w:numPr>
          <w:ilvl w:val="0"/>
          <w:numId w:val="6"/>
        </w:numPr>
        <w:spacing w:after="0"/>
        <w:rPr>
          <w:bCs/>
        </w:rPr>
      </w:pPr>
      <w:r w:rsidRPr="003E4A89">
        <w:rPr>
          <w:bCs/>
        </w:rPr>
        <w:t>All teams in their age group will be arranged into groups and will play each team in their group once.</w:t>
      </w:r>
    </w:p>
    <w:p w14:paraId="6C5DC9DB" w14:textId="77777777" w:rsidR="00215179" w:rsidRPr="003E4A89" w:rsidRDefault="00215179" w:rsidP="00215179">
      <w:pPr>
        <w:pStyle w:val="ListParagraph"/>
        <w:numPr>
          <w:ilvl w:val="0"/>
          <w:numId w:val="6"/>
        </w:numPr>
        <w:spacing w:after="0"/>
      </w:pPr>
      <w:r w:rsidRPr="003E4A89">
        <w:rPr>
          <w:bCs/>
        </w:rPr>
        <w:t xml:space="preserve">No results or points will be recorded or awarded - all players from all teams will receive a memento of their participation. </w:t>
      </w:r>
    </w:p>
    <w:p w14:paraId="560A3796" w14:textId="77777777" w:rsidR="00215179" w:rsidRDefault="00215179" w:rsidP="00215179">
      <w:pPr>
        <w:spacing w:after="0"/>
        <w:rPr>
          <w:b/>
          <w:bCs/>
        </w:rPr>
      </w:pPr>
    </w:p>
    <w:p w14:paraId="610348F6" w14:textId="77777777" w:rsidR="00215179" w:rsidRDefault="00215179" w:rsidP="00215179">
      <w:pPr>
        <w:spacing w:after="0"/>
        <w:rPr>
          <w:b/>
          <w:bCs/>
        </w:rPr>
      </w:pPr>
    </w:p>
    <w:p w14:paraId="6515C021" w14:textId="77777777" w:rsidR="00215179" w:rsidRPr="003E4A89" w:rsidRDefault="00215179" w:rsidP="00215179">
      <w:pPr>
        <w:spacing w:after="0"/>
        <w:rPr>
          <w:b/>
        </w:rPr>
      </w:pPr>
      <w:r w:rsidRPr="003E4A89">
        <w:rPr>
          <w:b/>
          <w:bCs/>
        </w:rPr>
        <w:lastRenderedPageBreak/>
        <w:t xml:space="preserve">All Other Age Groups </w:t>
      </w:r>
    </w:p>
    <w:p w14:paraId="0E78AFA5" w14:textId="77777777" w:rsidR="00215179" w:rsidRPr="003E4A89" w:rsidRDefault="00215179" w:rsidP="00215179">
      <w:pPr>
        <w:pStyle w:val="ListParagraph"/>
        <w:numPr>
          <w:ilvl w:val="0"/>
          <w:numId w:val="7"/>
        </w:numPr>
        <w:spacing w:after="0"/>
      </w:pPr>
      <w:r w:rsidRPr="003E4A89">
        <w:rPr>
          <w:bCs/>
        </w:rPr>
        <w:t xml:space="preserve">The Competition shall be played on a League basis (in the first stage) with the Teams divided by the Organiser into groups. Each Team shall play each other team in its group once. 3 points will be awarded for a win and 1 for a draw. In the event of two or more Teams being equal on points the following applies: </w:t>
      </w:r>
    </w:p>
    <w:p w14:paraId="46F717DF" w14:textId="77777777" w:rsidR="00215179" w:rsidRPr="003E4A89" w:rsidRDefault="00215179" w:rsidP="00215179">
      <w:pPr>
        <w:spacing w:after="0"/>
        <w:ind w:firstLine="720"/>
      </w:pPr>
      <w:r w:rsidRPr="003E4A89">
        <w:rPr>
          <w:bCs/>
        </w:rPr>
        <w:t xml:space="preserve">If points are drawn, goal difference to decide </w:t>
      </w:r>
    </w:p>
    <w:p w14:paraId="105B9211" w14:textId="77777777" w:rsidR="00215179" w:rsidRPr="003E4A89" w:rsidRDefault="00215179" w:rsidP="00215179">
      <w:pPr>
        <w:spacing w:after="0"/>
        <w:ind w:left="720"/>
      </w:pPr>
      <w:r w:rsidRPr="003E4A89">
        <w:rPr>
          <w:bCs/>
        </w:rPr>
        <w:t xml:space="preserve">If still level, goals scored to decide </w:t>
      </w:r>
    </w:p>
    <w:p w14:paraId="23FF57AA" w14:textId="77777777" w:rsidR="00215179" w:rsidRPr="003E4A89" w:rsidRDefault="00215179" w:rsidP="00215179">
      <w:pPr>
        <w:spacing w:after="0"/>
        <w:ind w:firstLine="720"/>
      </w:pPr>
      <w:r w:rsidRPr="003E4A89">
        <w:rPr>
          <w:bCs/>
        </w:rPr>
        <w:t xml:space="preserve">If still level, the result of the match between the two teams to decide </w:t>
      </w:r>
    </w:p>
    <w:p w14:paraId="15D2E529" w14:textId="77777777" w:rsidR="00215179" w:rsidRPr="003E4A89" w:rsidRDefault="00215179" w:rsidP="00215179">
      <w:pPr>
        <w:spacing w:after="0"/>
        <w:ind w:firstLine="720"/>
      </w:pPr>
      <w:r w:rsidRPr="003E4A89">
        <w:rPr>
          <w:bCs/>
        </w:rPr>
        <w:t xml:space="preserve">If still level, a penalty shoot-out competition to decide </w:t>
      </w:r>
    </w:p>
    <w:p w14:paraId="56AE058C" w14:textId="77777777" w:rsidR="00215179" w:rsidRPr="003E4A89" w:rsidRDefault="00215179" w:rsidP="00215179">
      <w:pPr>
        <w:pStyle w:val="ListParagraph"/>
        <w:numPr>
          <w:ilvl w:val="0"/>
          <w:numId w:val="7"/>
        </w:numPr>
        <w:spacing w:after="0"/>
      </w:pPr>
      <w:r w:rsidRPr="003E4A89">
        <w:rPr>
          <w:bCs/>
        </w:rPr>
        <w:t xml:space="preserve">b. A Knock-Out Competition shall then take place between the top teams.  The Organiser shall make the draw for these competitions. </w:t>
      </w:r>
    </w:p>
    <w:p w14:paraId="6D17B9C7" w14:textId="77777777" w:rsidR="00215179" w:rsidRPr="003E4A89" w:rsidRDefault="00215179" w:rsidP="00215179">
      <w:pPr>
        <w:spacing w:after="0"/>
        <w:rPr>
          <w:bCs/>
        </w:rPr>
      </w:pPr>
    </w:p>
    <w:p w14:paraId="423EF30A" w14:textId="77777777" w:rsidR="00215179" w:rsidRPr="003E4A89" w:rsidRDefault="00215179" w:rsidP="00215179">
      <w:pPr>
        <w:spacing w:after="0"/>
        <w:rPr>
          <w:b/>
        </w:rPr>
      </w:pPr>
      <w:r w:rsidRPr="003E4A89">
        <w:rPr>
          <w:b/>
          <w:bCs/>
        </w:rPr>
        <w:t xml:space="preserve">REPORTING OF RESULTS (Not U6, U7, U8 or U9) </w:t>
      </w:r>
    </w:p>
    <w:p w14:paraId="03FEA845" w14:textId="77777777" w:rsidR="00215179" w:rsidRPr="003E4A89" w:rsidRDefault="00215179" w:rsidP="00215179">
      <w:pPr>
        <w:pStyle w:val="ListParagraph"/>
        <w:numPr>
          <w:ilvl w:val="0"/>
          <w:numId w:val="7"/>
        </w:numPr>
        <w:spacing w:after="0"/>
      </w:pPr>
      <w:r w:rsidRPr="003E4A89">
        <w:rPr>
          <w:bCs/>
        </w:rPr>
        <w:t xml:space="preserve">The referee shall be responsible for reporting the result of the game to the organisers at the conclusion of each game. </w:t>
      </w:r>
    </w:p>
    <w:p w14:paraId="5B8A062D" w14:textId="77777777" w:rsidR="00215179" w:rsidRPr="003E4A89" w:rsidRDefault="00215179" w:rsidP="00215179">
      <w:pPr>
        <w:spacing w:after="0"/>
        <w:rPr>
          <w:bCs/>
        </w:rPr>
      </w:pPr>
    </w:p>
    <w:p w14:paraId="591BE581" w14:textId="77777777" w:rsidR="00215179" w:rsidRPr="003E4A89" w:rsidRDefault="00215179" w:rsidP="00215179">
      <w:pPr>
        <w:spacing w:after="0"/>
        <w:rPr>
          <w:b/>
          <w:bCs/>
        </w:rPr>
      </w:pPr>
      <w:r w:rsidRPr="003E4A89">
        <w:rPr>
          <w:b/>
          <w:bCs/>
        </w:rPr>
        <w:t>RULES OF PLAY</w:t>
      </w:r>
    </w:p>
    <w:p w14:paraId="1E407B0E" w14:textId="77777777" w:rsidR="00215179" w:rsidRPr="003E4A89" w:rsidRDefault="00215179" w:rsidP="00215179">
      <w:pPr>
        <w:pStyle w:val="ListParagraph"/>
        <w:numPr>
          <w:ilvl w:val="0"/>
          <w:numId w:val="7"/>
        </w:numPr>
        <w:spacing w:after="0"/>
      </w:pPr>
      <w:r w:rsidRPr="003E4A89">
        <w:t xml:space="preserve">Normal rules of football will apply except as detailed below. </w:t>
      </w:r>
    </w:p>
    <w:p w14:paraId="2ABD7EDC" w14:textId="77777777" w:rsidR="00215179" w:rsidRPr="003E4A89" w:rsidRDefault="00215179" w:rsidP="00215179">
      <w:pPr>
        <w:pStyle w:val="ListParagraph"/>
        <w:numPr>
          <w:ilvl w:val="0"/>
          <w:numId w:val="7"/>
        </w:numPr>
        <w:spacing w:after="0"/>
      </w:pPr>
      <w:r w:rsidRPr="003E4A89">
        <w:t xml:space="preserve">Roll-on, roll-off substitutions will be permitted at any time, </w:t>
      </w:r>
      <w:r w:rsidRPr="003E4A89">
        <w:rPr>
          <w:color w:val="000000"/>
        </w:rPr>
        <w:t>but only with the referee’s permission and when the ball is dead.</w:t>
      </w:r>
    </w:p>
    <w:p w14:paraId="42B88F4B" w14:textId="77777777" w:rsidR="00215179" w:rsidRPr="003E4A89" w:rsidRDefault="00215179" w:rsidP="00215179">
      <w:pPr>
        <w:pStyle w:val="ListParagraph"/>
        <w:numPr>
          <w:ilvl w:val="0"/>
          <w:numId w:val="7"/>
        </w:numPr>
        <w:spacing w:after="0"/>
      </w:pPr>
      <w:r w:rsidRPr="003E4A89">
        <w:t xml:space="preserve">Both attackers and defenders are permitted to enter the goal area </w:t>
      </w:r>
      <w:r w:rsidRPr="003E4A89">
        <w:rPr>
          <w:color w:val="000000"/>
        </w:rPr>
        <w:t>in all age groups.</w:t>
      </w:r>
    </w:p>
    <w:p w14:paraId="3D5E1420" w14:textId="77777777" w:rsidR="00215179" w:rsidRPr="003E4A89" w:rsidRDefault="00215179" w:rsidP="00215179">
      <w:pPr>
        <w:pStyle w:val="ListParagraph"/>
        <w:numPr>
          <w:ilvl w:val="0"/>
          <w:numId w:val="7"/>
        </w:numPr>
        <w:spacing w:after="0"/>
      </w:pPr>
      <w:r w:rsidRPr="003E4A89">
        <w:t>The offside rule will not apply at any time.</w:t>
      </w:r>
    </w:p>
    <w:p w14:paraId="5D36EE55" w14:textId="77777777" w:rsidR="00215179" w:rsidRPr="003E4A89" w:rsidRDefault="00215179" w:rsidP="00215179">
      <w:pPr>
        <w:pStyle w:val="ListParagraph"/>
        <w:numPr>
          <w:ilvl w:val="0"/>
          <w:numId w:val="7"/>
        </w:numPr>
        <w:spacing w:after="0"/>
      </w:pPr>
      <w:r w:rsidRPr="003E4A89">
        <w:t>If the ball goes out over the goal line, a goal kick or corner will be awarded as appropriate.</w:t>
      </w:r>
    </w:p>
    <w:p w14:paraId="1F622380" w14:textId="77777777" w:rsidR="00215179" w:rsidRPr="003E4A89" w:rsidRDefault="00215179" w:rsidP="00215179">
      <w:pPr>
        <w:pStyle w:val="ListParagraph"/>
        <w:numPr>
          <w:ilvl w:val="0"/>
          <w:numId w:val="7"/>
        </w:numPr>
        <w:spacing w:after="0"/>
      </w:pPr>
      <w:r w:rsidRPr="003E4A89">
        <w:t>If the ball goes out over either touchline, a normal throw-in will be awarded.</w:t>
      </w:r>
    </w:p>
    <w:p w14:paraId="12F89934" w14:textId="77777777" w:rsidR="00215179" w:rsidRPr="003E4A89" w:rsidRDefault="00215179" w:rsidP="00215179">
      <w:pPr>
        <w:pStyle w:val="ListParagraph"/>
        <w:numPr>
          <w:ilvl w:val="0"/>
          <w:numId w:val="7"/>
        </w:numPr>
        <w:spacing w:after="0"/>
      </w:pPr>
      <w:r w:rsidRPr="003E4A89">
        <w:t>Normal rules apply on back passes to the goalkeeper.</w:t>
      </w:r>
    </w:p>
    <w:p w14:paraId="661A201A" w14:textId="77777777" w:rsidR="00215179" w:rsidRPr="003E4A89" w:rsidRDefault="00215179" w:rsidP="00215179">
      <w:pPr>
        <w:pStyle w:val="ListParagraph"/>
        <w:numPr>
          <w:ilvl w:val="0"/>
          <w:numId w:val="7"/>
        </w:numPr>
        <w:spacing w:after="0"/>
      </w:pPr>
      <w:r w:rsidRPr="003E4A89">
        <w:t>For Under 9s and upwards, after holding the ball, the goalkeeper must release the ball into play by hand via an underarm or overarm action. If this rule is infringed, a free kick will be awarded 1.82m/6 feet outside the penalty area in which the offence took place.</w:t>
      </w:r>
    </w:p>
    <w:p w14:paraId="134E78D7" w14:textId="77777777" w:rsidR="00215179" w:rsidRPr="003E4A89" w:rsidRDefault="00215179" w:rsidP="00215179">
      <w:pPr>
        <w:pStyle w:val="ListParagraph"/>
        <w:numPr>
          <w:ilvl w:val="0"/>
          <w:numId w:val="7"/>
        </w:numPr>
        <w:spacing w:after="0"/>
      </w:pPr>
      <w:r w:rsidRPr="003E4A89">
        <w:t>For Under 6s, 7s and Under 8s, after holding the ball, the goalkeeper may fly-kick the ball into play when all opponents have retreated to the half-way line.</w:t>
      </w:r>
    </w:p>
    <w:p w14:paraId="447E7917" w14:textId="77777777" w:rsidR="00215179" w:rsidRPr="003E4A89" w:rsidRDefault="00215179" w:rsidP="00215179">
      <w:pPr>
        <w:pStyle w:val="ListParagraph"/>
        <w:numPr>
          <w:ilvl w:val="0"/>
          <w:numId w:val="7"/>
        </w:numPr>
        <w:spacing w:after="0"/>
      </w:pPr>
      <w:r w:rsidRPr="003E4A89">
        <w:t>Goal kicks may be taken from anywhere in the penalty area at the Under 6 to Under 8 age groups. Fly-kicking is also permitted.</w:t>
      </w:r>
    </w:p>
    <w:p w14:paraId="42F84EE8" w14:textId="77777777" w:rsidR="00215179" w:rsidRPr="003E4A89" w:rsidRDefault="00215179" w:rsidP="00215179">
      <w:pPr>
        <w:pStyle w:val="ListParagraph"/>
        <w:numPr>
          <w:ilvl w:val="0"/>
          <w:numId w:val="7"/>
        </w:numPr>
        <w:spacing w:after="0"/>
      </w:pPr>
      <w:r w:rsidRPr="003E4A89">
        <w:t>At Under 9 level and above, goal kicks must be taken from the goal line. No fly kicking of goal kicks is allowed.</w:t>
      </w:r>
    </w:p>
    <w:p w14:paraId="4AF7F52B" w14:textId="77777777" w:rsidR="00215179" w:rsidRPr="003E4A89" w:rsidRDefault="00215179" w:rsidP="00215179">
      <w:pPr>
        <w:pStyle w:val="ListParagraph"/>
        <w:numPr>
          <w:ilvl w:val="0"/>
          <w:numId w:val="7"/>
        </w:numPr>
        <w:spacing w:after="0"/>
      </w:pPr>
      <w:r w:rsidRPr="003E4A89">
        <w:t>When a free kick is awarded, the defending team’s players must retreat a distance of at least 5m from the ball. This rule also applies at kick-off and restarts.</w:t>
      </w:r>
    </w:p>
    <w:p w14:paraId="25855920" w14:textId="77777777" w:rsidR="00215179" w:rsidRPr="003E4A89" w:rsidRDefault="00215179" w:rsidP="00215179">
      <w:pPr>
        <w:pStyle w:val="ListParagraph"/>
        <w:numPr>
          <w:ilvl w:val="0"/>
          <w:numId w:val="7"/>
        </w:numPr>
        <w:spacing w:after="0"/>
      </w:pPr>
      <w:r w:rsidRPr="003E4A89">
        <w:t>Any player who is sent from the field of play for misconduct, or who is reported by the referee before or after the match, shall be excluded from further participation in that day’s competition.</w:t>
      </w:r>
    </w:p>
    <w:p w14:paraId="07B8E6B0" w14:textId="77777777" w:rsidR="00215179" w:rsidRPr="003E4A89" w:rsidRDefault="00215179" w:rsidP="00215179">
      <w:pPr>
        <w:pStyle w:val="ListParagraph"/>
        <w:numPr>
          <w:ilvl w:val="0"/>
          <w:numId w:val="7"/>
        </w:numPr>
        <w:spacing w:after="0"/>
        <w:rPr>
          <w:color w:val="000000"/>
        </w:rPr>
      </w:pPr>
      <w:r w:rsidRPr="003E4A89">
        <w:rPr>
          <w:color w:val="000000"/>
        </w:rPr>
        <w:t>Any player cautioned by the referee will be barred from playing in their team’s next tournament match.</w:t>
      </w:r>
    </w:p>
    <w:p w14:paraId="5B769B0B" w14:textId="77777777" w:rsidR="00215179" w:rsidRDefault="00215179" w:rsidP="00215179">
      <w:pPr>
        <w:spacing w:after="0"/>
      </w:pPr>
    </w:p>
    <w:p w14:paraId="7026DC2B" w14:textId="77777777" w:rsidR="00215179" w:rsidRPr="003E4A89" w:rsidRDefault="00215179" w:rsidP="00215179">
      <w:pPr>
        <w:spacing w:after="0"/>
        <w:rPr>
          <w:b/>
        </w:rPr>
      </w:pPr>
      <w:r w:rsidRPr="003E4A89">
        <w:rPr>
          <w:b/>
          <w:bCs/>
        </w:rPr>
        <w:t xml:space="preserve">PROTESTS AND COMPLAINTS </w:t>
      </w:r>
    </w:p>
    <w:p w14:paraId="1DD96265" w14:textId="77777777" w:rsidR="00215179" w:rsidRPr="003E4A89" w:rsidRDefault="00215179" w:rsidP="00215179">
      <w:pPr>
        <w:pStyle w:val="ListParagraph"/>
        <w:numPr>
          <w:ilvl w:val="0"/>
          <w:numId w:val="8"/>
        </w:numPr>
        <w:spacing w:after="0"/>
      </w:pPr>
      <w:r w:rsidRPr="003E4A89">
        <w:rPr>
          <w:bCs/>
        </w:rPr>
        <w:t xml:space="preserve">All questions of eligibility, qualification of players or interpretation of Rules shall be referred to the Organiser, but no objection relative to the dimensions of the playing area or other appurtenances thereon shall be entertained by the Organiser unless a protest is lodged with the referee before the commencement of the game. </w:t>
      </w:r>
    </w:p>
    <w:p w14:paraId="6ECD78B4" w14:textId="0ABED77A" w:rsidR="00215179" w:rsidRPr="00697195" w:rsidRDefault="00215179" w:rsidP="00215179">
      <w:pPr>
        <w:spacing w:after="0"/>
        <w:jc w:val="center"/>
        <w:rPr>
          <w:sz w:val="24"/>
          <w:szCs w:val="24"/>
        </w:rPr>
      </w:pPr>
      <w:r w:rsidRPr="003E4A89">
        <w:rPr>
          <w:b/>
          <w:bCs/>
          <w:u w:val="single"/>
          <w:lang w:val="en-US"/>
        </w:rPr>
        <w:t>Any misconduct of a serious nature including, but not restricted to, Assault or being sent off for Violent Conduct, will be reported to the Wiltshire County FA.  The County FA will take appropriate action.</w:t>
      </w:r>
    </w:p>
    <w:sectPr w:rsidR="00215179" w:rsidRPr="00697195" w:rsidSect="002C3A5C">
      <w:pgSz w:w="11906" w:h="16838"/>
      <w:pgMar w:top="567" w:right="1440" w:bottom="56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1C425" w14:textId="77777777" w:rsidR="008B25DC" w:rsidRDefault="008B25DC" w:rsidP="002C3A5C">
      <w:pPr>
        <w:spacing w:after="0" w:line="240" w:lineRule="auto"/>
      </w:pPr>
      <w:r>
        <w:separator/>
      </w:r>
    </w:p>
  </w:endnote>
  <w:endnote w:type="continuationSeparator" w:id="0">
    <w:p w14:paraId="6A4B6B11" w14:textId="77777777" w:rsidR="008B25DC" w:rsidRDefault="008B25DC" w:rsidP="002C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1BF4A" w14:textId="77777777" w:rsidR="008B25DC" w:rsidRDefault="008B25DC" w:rsidP="002C3A5C">
      <w:pPr>
        <w:spacing w:after="0" w:line="240" w:lineRule="auto"/>
      </w:pPr>
      <w:r>
        <w:separator/>
      </w:r>
    </w:p>
  </w:footnote>
  <w:footnote w:type="continuationSeparator" w:id="0">
    <w:p w14:paraId="23F9C79C" w14:textId="77777777" w:rsidR="008B25DC" w:rsidRDefault="008B25DC" w:rsidP="002C3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2D1A"/>
    <w:multiLevelType w:val="hybridMultilevel"/>
    <w:tmpl w:val="E2C4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E0F43"/>
    <w:multiLevelType w:val="hybridMultilevel"/>
    <w:tmpl w:val="39EE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7FEA"/>
    <w:multiLevelType w:val="hybridMultilevel"/>
    <w:tmpl w:val="2128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D511E"/>
    <w:multiLevelType w:val="hybridMultilevel"/>
    <w:tmpl w:val="ACB8955A"/>
    <w:lvl w:ilvl="0" w:tplc="1CE498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D3284"/>
    <w:multiLevelType w:val="hybridMultilevel"/>
    <w:tmpl w:val="6D36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D2240"/>
    <w:multiLevelType w:val="hybridMultilevel"/>
    <w:tmpl w:val="8EF4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37A1E"/>
    <w:multiLevelType w:val="hybridMultilevel"/>
    <w:tmpl w:val="39C2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A26CE"/>
    <w:multiLevelType w:val="hybridMultilevel"/>
    <w:tmpl w:val="E1D0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68"/>
    <w:rsid w:val="001137DA"/>
    <w:rsid w:val="0014687E"/>
    <w:rsid w:val="00191143"/>
    <w:rsid w:val="001B1E68"/>
    <w:rsid w:val="001B62AE"/>
    <w:rsid w:val="001D6F18"/>
    <w:rsid w:val="001E2337"/>
    <w:rsid w:val="002031CD"/>
    <w:rsid w:val="00215179"/>
    <w:rsid w:val="00256D6F"/>
    <w:rsid w:val="0029715C"/>
    <w:rsid w:val="002C3A5C"/>
    <w:rsid w:val="00376AE6"/>
    <w:rsid w:val="003D6AFA"/>
    <w:rsid w:val="003F7788"/>
    <w:rsid w:val="004706C5"/>
    <w:rsid w:val="004E6563"/>
    <w:rsid w:val="00542697"/>
    <w:rsid w:val="00546638"/>
    <w:rsid w:val="005F1097"/>
    <w:rsid w:val="006000FF"/>
    <w:rsid w:val="00622337"/>
    <w:rsid w:val="00665BC7"/>
    <w:rsid w:val="00681EA3"/>
    <w:rsid w:val="00697195"/>
    <w:rsid w:val="006D2155"/>
    <w:rsid w:val="006F5778"/>
    <w:rsid w:val="007A1314"/>
    <w:rsid w:val="00806ADF"/>
    <w:rsid w:val="00822E36"/>
    <w:rsid w:val="00833449"/>
    <w:rsid w:val="00891C01"/>
    <w:rsid w:val="008B08CC"/>
    <w:rsid w:val="008B25DC"/>
    <w:rsid w:val="00921BD3"/>
    <w:rsid w:val="009B68DF"/>
    <w:rsid w:val="009D02EA"/>
    <w:rsid w:val="00A31507"/>
    <w:rsid w:val="00A45D4B"/>
    <w:rsid w:val="00AE5376"/>
    <w:rsid w:val="00B05DE4"/>
    <w:rsid w:val="00B208BE"/>
    <w:rsid w:val="00B2283E"/>
    <w:rsid w:val="00B373B4"/>
    <w:rsid w:val="00B55FD4"/>
    <w:rsid w:val="00B64C22"/>
    <w:rsid w:val="00B72F47"/>
    <w:rsid w:val="00B8310D"/>
    <w:rsid w:val="00BA16C3"/>
    <w:rsid w:val="00BD0235"/>
    <w:rsid w:val="00CA1F75"/>
    <w:rsid w:val="00CD01BA"/>
    <w:rsid w:val="00CF2977"/>
    <w:rsid w:val="00CF4E86"/>
    <w:rsid w:val="00D14AF3"/>
    <w:rsid w:val="00D51C54"/>
    <w:rsid w:val="00D567DF"/>
    <w:rsid w:val="00D75FF6"/>
    <w:rsid w:val="00D938E3"/>
    <w:rsid w:val="00D97DFB"/>
    <w:rsid w:val="00DC36C5"/>
    <w:rsid w:val="00DD6B39"/>
    <w:rsid w:val="00DF2788"/>
    <w:rsid w:val="00E437EA"/>
    <w:rsid w:val="00E658C6"/>
    <w:rsid w:val="00EF4980"/>
    <w:rsid w:val="00F11402"/>
    <w:rsid w:val="00FC4123"/>
    <w:rsid w:val="00FF68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49788F"/>
  <w15:docId w15:val="{276C36F5-E63E-46FE-B863-EF87EBB6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E68"/>
    <w:rPr>
      <w:color w:val="0000FF" w:themeColor="hyperlink"/>
      <w:u w:val="single"/>
    </w:rPr>
  </w:style>
  <w:style w:type="table" w:styleId="TableGrid">
    <w:name w:val="Table Grid"/>
    <w:basedOn w:val="TableNormal"/>
    <w:uiPriority w:val="59"/>
    <w:rsid w:val="001B1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A5C"/>
  </w:style>
  <w:style w:type="paragraph" w:styleId="Footer">
    <w:name w:val="footer"/>
    <w:basedOn w:val="Normal"/>
    <w:link w:val="FooterChar"/>
    <w:uiPriority w:val="99"/>
    <w:unhideWhenUsed/>
    <w:rsid w:val="002C3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A5C"/>
  </w:style>
  <w:style w:type="paragraph" w:styleId="BalloonText">
    <w:name w:val="Balloon Text"/>
    <w:basedOn w:val="Normal"/>
    <w:link w:val="BalloonTextChar"/>
    <w:uiPriority w:val="99"/>
    <w:semiHidden/>
    <w:unhideWhenUsed/>
    <w:rsid w:val="002C3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5C"/>
    <w:rPr>
      <w:rFonts w:ascii="Tahoma" w:hAnsi="Tahoma" w:cs="Tahoma"/>
      <w:sz w:val="16"/>
      <w:szCs w:val="16"/>
    </w:rPr>
  </w:style>
  <w:style w:type="paragraph" w:styleId="ListParagraph">
    <w:name w:val="List Paragraph"/>
    <w:basedOn w:val="Normal"/>
    <w:uiPriority w:val="34"/>
    <w:qFormat/>
    <w:rsid w:val="00D97DFB"/>
    <w:pPr>
      <w:ind w:left="720"/>
      <w:contextualSpacing/>
    </w:pPr>
  </w:style>
  <w:style w:type="paragraph" w:styleId="PlainText">
    <w:name w:val="Plain Text"/>
    <w:basedOn w:val="Normal"/>
    <w:link w:val="PlainTextChar"/>
    <w:uiPriority w:val="99"/>
    <w:semiHidden/>
    <w:unhideWhenUsed/>
    <w:rsid w:val="00EF49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F4980"/>
    <w:rPr>
      <w:rFonts w:ascii="Calibri" w:hAnsi="Calibri"/>
      <w:szCs w:val="21"/>
    </w:rPr>
  </w:style>
  <w:style w:type="paragraph" w:customStyle="1" w:styleId="Default">
    <w:name w:val="Default"/>
    <w:rsid w:val="00D567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7B90E-4951-4B03-BE44-8E4BA54A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Howell, Darren</cp:lastModifiedBy>
  <cp:revision>2</cp:revision>
  <cp:lastPrinted>2016-03-23T15:37:00Z</cp:lastPrinted>
  <dcterms:created xsi:type="dcterms:W3CDTF">2016-04-21T13:26:00Z</dcterms:created>
  <dcterms:modified xsi:type="dcterms:W3CDTF">2016-04-21T13:26:00Z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94a02df6-87fe-46a3-aaa6-3edde1c37c49</vt:lpwstr>
  </property>
  <property fmtid="{D5CDD505-2E9C-101B-9397-08002B2CF9AE}" pid="3" name="CTPClassification">
    <vt:lpwstr>CTP_NWR</vt:lpwstr>
  </property>
</Properties>
</file>